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0B1" w:rsidRPr="00A020B1" w:rsidRDefault="00A020B1" w:rsidP="00A020B1">
      <w:pPr>
        <w:spacing w:line="240" w:lineRule="atLeast"/>
        <w:jc w:val="center"/>
        <w:rPr>
          <w:rStyle w:val="FontStyle21"/>
          <w:rFonts w:ascii="Arial" w:hAnsi="Arial" w:cs="Arial"/>
          <w:sz w:val="22"/>
          <w:szCs w:val="22"/>
        </w:rPr>
      </w:pPr>
      <w:r w:rsidRPr="00A020B1">
        <w:rPr>
          <w:rStyle w:val="FontStyle21"/>
          <w:rFonts w:ascii="Arial" w:hAnsi="Arial" w:cs="Arial"/>
          <w:sz w:val="22"/>
          <w:szCs w:val="22"/>
        </w:rPr>
        <w:t>Zmluva o dielo</w:t>
      </w:r>
    </w:p>
    <w:p w:rsidR="00A020B1" w:rsidRPr="00A020B1" w:rsidRDefault="00A020B1" w:rsidP="00A020B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A020B1" w:rsidRPr="00A020B1" w:rsidRDefault="00A020B1" w:rsidP="00A020B1">
      <w:pPr>
        <w:spacing w:line="240" w:lineRule="atLeast"/>
        <w:jc w:val="both"/>
        <w:rPr>
          <w:rStyle w:val="FontStyle23"/>
          <w:rFonts w:ascii="Arial" w:hAnsi="Arial" w:cs="Arial"/>
          <w:szCs w:val="22"/>
        </w:rPr>
      </w:pPr>
      <w:r w:rsidRPr="00A020B1">
        <w:rPr>
          <w:rStyle w:val="FontStyle23"/>
          <w:rFonts w:ascii="Arial" w:hAnsi="Arial" w:cs="Arial"/>
          <w:szCs w:val="22"/>
        </w:rPr>
        <w:t xml:space="preserve">uzatvorená podľa § </w:t>
      </w:r>
      <w:smartTag w:uri="urn:schemas-microsoft-com:office:smarttags" w:element="metricconverter">
        <w:smartTagPr>
          <w:attr w:name="ProductID" w:val="536 a"/>
        </w:smartTagPr>
        <w:r w:rsidRPr="00A020B1">
          <w:rPr>
            <w:rStyle w:val="FontStyle23"/>
            <w:rFonts w:ascii="Arial" w:hAnsi="Arial" w:cs="Arial"/>
            <w:szCs w:val="22"/>
          </w:rPr>
          <w:t>536 a</w:t>
        </w:r>
      </w:smartTag>
      <w:r w:rsidRPr="00A020B1">
        <w:rPr>
          <w:rStyle w:val="FontStyle23"/>
          <w:rFonts w:ascii="Arial" w:hAnsi="Arial" w:cs="Arial"/>
          <w:szCs w:val="22"/>
        </w:rPr>
        <w:t xml:space="preserve"> </w:t>
      </w:r>
      <w:proofErr w:type="spellStart"/>
      <w:r w:rsidRPr="00A020B1">
        <w:rPr>
          <w:rStyle w:val="FontStyle23"/>
          <w:rFonts w:ascii="Arial" w:hAnsi="Arial" w:cs="Arial"/>
          <w:szCs w:val="22"/>
        </w:rPr>
        <w:t>nasl</w:t>
      </w:r>
      <w:proofErr w:type="spellEnd"/>
      <w:r w:rsidRPr="00A020B1">
        <w:rPr>
          <w:rStyle w:val="FontStyle23"/>
          <w:rFonts w:ascii="Arial" w:hAnsi="Arial" w:cs="Arial"/>
          <w:szCs w:val="22"/>
        </w:rPr>
        <w:t>. zákona č. 513/1991 Zb. Obchodný zákonník, v znení neskorších predpisov</w:t>
      </w:r>
    </w:p>
    <w:p w:rsidR="00A020B1" w:rsidRPr="00A020B1" w:rsidRDefault="00A020B1" w:rsidP="00A020B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A020B1" w:rsidRPr="00A020B1" w:rsidRDefault="00A020B1" w:rsidP="00A020B1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A020B1">
        <w:rPr>
          <w:rFonts w:ascii="Arial" w:hAnsi="Arial" w:cs="Arial"/>
          <w:b/>
          <w:sz w:val="22"/>
          <w:szCs w:val="22"/>
        </w:rPr>
        <w:t>Čl. I</w:t>
      </w:r>
    </w:p>
    <w:p w:rsidR="00A020B1" w:rsidRPr="00A020B1" w:rsidRDefault="00A020B1" w:rsidP="00A020B1">
      <w:pPr>
        <w:spacing w:line="240" w:lineRule="atLeast"/>
        <w:jc w:val="center"/>
        <w:rPr>
          <w:rStyle w:val="FontStyle22"/>
          <w:rFonts w:ascii="Arial" w:hAnsi="Arial" w:cs="Arial"/>
          <w:szCs w:val="22"/>
        </w:rPr>
      </w:pPr>
      <w:r w:rsidRPr="00A020B1">
        <w:rPr>
          <w:rStyle w:val="FontStyle22"/>
          <w:rFonts w:ascii="Arial" w:hAnsi="Arial" w:cs="Arial"/>
          <w:szCs w:val="22"/>
        </w:rPr>
        <w:t>Zmluvné strany</w:t>
      </w:r>
    </w:p>
    <w:p w:rsidR="00A020B1" w:rsidRPr="00A020B1" w:rsidRDefault="00A020B1" w:rsidP="00A020B1">
      <w:pPr>
        <w:spacing w:line="240" w:lineRule="atLeast"/>
        <w:jc w:val="both"/>
        <w:rPr>
          <w:rStyle w:val="FontStyle22"/>
          <w:rFonts w:ascii="Arial" w:hAnsi="Arial" w:cs="Arial"/>
          <w:szCs w:val="22"/>
        </w:rPr>
      </w:pPr>
    </w:p>
    <w:p w:rsidR="00A020B1" w:rsidRPr="00A020B1" w:rsidRDefault="00A020B1" w:rsidP="00A020B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A020B1">
        <w:rPr>
          <w:rStyle w:val="FontStyle22"/>
          <w:rFonts w:ascii="Arial" w:hAnsi="Arial" w:cs="Arial"/>
          <w:szCs w:val="22"/>
        </w:rPr>
        <w:t xml:space="preserve">1. </w:t>
      </w:r>
      <w:r w:rsidRPr="00A020B1">
        <w:rPr>
          <w:rFonts w:ascii="Arial" w:hAnsi="Arial" w:cs="Arial"/>
          <w:b/>
          <w:sz w:val="22"/>
          <w:szCs w:val="22"/>
        </w:rPr>
        <w:t>Objednávateľ:</w:t>
      </w:r>
      <w:r w:rsidRPr="00A020B1">
        <w:rPr>
          <w:rFonts w:ascii="Arial" w:hAnsi="Arial" w:cs="Arial"/>
          <w:b/>
          <w:sz w:val="22"/>
          <w:szCs w:val="22"/>
        </w:rPr>
        <w:tab/>
      </w:r>
      <w:r w:rsidRPr="001F42CF">
        <w:rPr>
          <w:rFonts w:ascii="Arial" w:hAnsi="Arial" w:cs="Arial"/>
          <w:b/>
          <w:sz w:val="22"/>
          <w:szCs w:val="22"/>
        </w:rPr>
        <w:t xml:space="preserve">Materská škola </w:t>
      </w:r>
      <w:proofErr w:type="spellStart"/>
      <w:r w:rsidRPr="001F42CF">
        <w:rPr>
          <w:rFonts w:ascii="Arial" w:hAnsi="Arial" w:cs="Arial"/>
          <w:b/>
          <w:sz w:val="22"/>
          <w:szCs w:val="22"/>
        </w:rPr>
        <w:t>Bancíkovej</w:t>
      </w:r>
      <w:proofErr w:type="spellEnd"/>
      <w:r w:rsidRPr="00A020B1">
        <w:rPr>
          <w:rFonts w:ascii="Arial" w:hAnsi="Arial" w:cs="Arial"/>
          <w:sz w:val="22"/>
          <w:szCs w:val="22"/>
        </w:rPr>
        <w:t xml:space="preserve"> </w:t>
      </w:r>
    </w:p>
    <w:p w:rsidR="00A020B1" w:rsidRPr="00A020B1" w:rsidRDefault="00A020B1" w:rsidP="00A020B1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 xml:space="preserve">                                   </w:t>
      </w:r>
      <w:proofErr w:type="spellStart"/>
      <w:r w:rsidRPr="00A020B1">
        <w:rPr>
          <w:rFonts w:ascii="Arial" w:hAnsi="Arial" w:cs="Arial"/>
          <w:sz w:val="22"/>
          <w:szCs w:val="22"/>
        </w:rPr>
        <w:t>Bancíkovej</w:t>
      </w:r>
      <w:proofErr w:type="spellEnd"/>
      <w:r w:rsidRPr="00A020B1">
        <w:rPr>
          <w:rFonts w:ascii="Arial" w:hAnsi="Arial" w:cs="Arial"/>
          <w:sz w:val="22"/>
          <w:szCs w:val="22"/>
        </w:rPr>
        <w:t xml:space="preserve"> 2 , 821 03 Bratislava</w:t>
      </w:r>
      <w:r w:rsidRPr="00A020B1">
        <w:rPr>
          <w:rFonts w:ascii="Arial" w:hAnsi="Arial" w:cs="Arial"/>
          <w:b/>
          <w:sz w:val="22"/>
          <w:szCs w:val="22"/>
        </w:rPr>
        <w:tab/>
      </w:r>
      <w:r w:rsidRPr="00A020B1">
        <w:rPr>
          <w:rFonts w:ascii="Arial" w:hAnsi="Arial" w:cs="Arial"/>
          <w:b/>
          <w:sz w:val="22"/>
          <w:szCs w:val="22"/>
        </w:rPr>
        <w:tab/>
      </w:r>
    </w:p>
    <w:p w:rsidR="00A020B1" w:rsidRPr="00A020B1" w:rsidRDefault="00A020B1" w:rsidP="00A020B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>Zastúpený:</w:t>
      </w:r>
      <w:r w:rsidRPr="00A020B1">
        <w:rPr>
          <w:rFonts w:ascii="Arial" w:hAnsi="Arial" w:cs="Arial"/>
          <w:sz w:val="22"/>
          <w:szCs w:val="22"/>
        </w:rPr>
        <w:tab/>
      </w:r>
      <w:r w:rsidRPr="00A020B1">
        <w:rPr>
          <w:rFonts w:ascii="Arial" w:hAnsi="Arial" w:cs="Arial"/>
          <w:sz w:val="22"/>
          <w:szCs w:val="22"/>
        </w:rPr>
        <w:tab/>
        <w:t xml:space="preserve">PaedDr. Jana </w:t>
      </w:r>
      <w:proofErr w:type="spellStart"/>
      <w:r w:rsidRPr="00A020B1">
        <w:rPr>
          <w:rFonts w:ascii="Arial" w:hAnsi="Arial" w:cs="Arial"/>
          <w:sz w:val="22"/>
          <w:szCs w:val="22"/>
        </w:rPr>
        <w:t>Bolebruchová</w:t>
      </w:r>
      <w:proofErr w:type="spellEnd"/>
      <w:r w:rsidRPr="00A020B1">
        <w:rPr>
          <w:rFonts w:ascii="Arial" w:hAnsi="Arial" w:cs="Arial"/>
          <w:sz w:val="22"/>
          <w:szCs w:val="22"/>
        </w:rPr>
        <w:t xml:space="preserve"> – riaditeľka MŠ</w:t>
      </w:r>
      <w:r w:rsidRPr="00A020B1">
        <w:rPr>
          <w:rFonts w:ascii="Arial" w:hAnsi="Arial" w:cs="Arial"/>
          <w:sz w:val="22"/>
          <w:szCs w:val="22"/>
        </w:rPr>
        <w:tab/>
      </w:r>
      <w:r w:rsidRPr="00A020B1">
        <w:rPr>
          <w:rFonts w:ascii="Arial" w:hAnsi="Arial" w:cs="Arial"/>
          <w:sz w:val="22"/>
          <w:szCs w:val="22"/>
        </w:rPr>
        <w:tab/>
      </w:r>
    </w:p>
    <w:p w:rsidR="00A020B1" w:rsidRPr="00A020B1" w:rsidRDefault="00A020B1" w:rsidP="00A020B1">
      <w:pPr>
        <w:spacing w:line="240" w:lineRule="atLeast"/>
        <w:jc w:val="both"/>
        <w:rPr>
          <w:rStyle w:val="FontStyle23"/>
          <w:rFonts w:ascii="Arial" w:hAnsi="Arial" w:cs="Arial"/>
          <w:szCs w:val="22"/>
        </w:rPr>
      </w:pPr>
      <w:r w:rsidRPr="00A020B1">
        <w:rPr>
          <w:rStyle w:val="FontStyle23"/>
          <w:rFonts w:ascii="Arial" w:hAnsi="Arial" w:cs="Arial"/>
          <w:szCs w:val="22"/>
        </w:rPr>
        <w:t xml:space="preserve">IČO: </w:t>
      </w:r>
      <w:r w:rsidRPr="00A020B1">
        <w:rPr>
          <w:rStyle w:val="FontStyle23"/>
          <w:rFonts w:ascii="Arial" w:hAnsi="Arial" w:cs="Arial"/>
          <w:szCs w:val="22"/>
        </w:rPr>
        <w:tab/>
      </w:r>
      <w:r w:rsidRPr="00A020B1">
        <w:rPr>
          <w:rStyle w:val="FontStyle23"/>
          <w:rFonts w:ascii="Arial" w:hAnsi="Arial" w:cs="Arial"/>
          <w:szCs w:val="22"/>
        </w:rPr>
        <w:tab/>
      </w:r>
      <w:r w:rsidRPr="00A020B1">
        <w:rPr>
          <w:rStyle w:val="FontStyle23"/>
          <w:rFonts w:ascii="Arial" w:hAnsi="Arial" w:cs="Arial"/>
          <w:szCs w:val="22"/>
        </w:rPr>
        <w:tab/>
      </w:r>
      <w:r w:rsidRPr="00A020B1">
        <w:rPr>
          <w:rFonts w:ascii="Arial" w:hAnsi="Arial" w:cs="Arial"/>
          <w:b/>
          <w:sz w:val="22"/>
          <w:szCs w:val="22"/>
        </w:rPr>
        <w:t>31787002</w:t>
      </w:r>
      <w:r w:rsidRPr="00A020B1">
        <w:rPr>
          <w:rStyle w:val="FontStyle23"/>
          <w:rFonts w:ascii="Arial" w:hAnsi="Arial" w:cs="Arial"/>
          <w:b/>
          <w:szCs w:val="22"/>
        </w:rPr>
        <w:t xml:space="preserve"> </w:t>
      </w:r>
      <w:r w:rsidRPr="00A020B1">
        <w:rPr>
          <w:rStyle w:val="FontStyle23"/>
          <w:rFonts w:ascii="Arial" w:hAnsi="Arial" w:cs="Arial"/>
          <w:szCs w:val="22"/>
        </w:rPr>
        <w:t xml:space="preserve">          </w:t>
      </w:r>
    </w:p>
    <w:p w:rsidR="00A020B1" w:rsidRPr="00A020B1" w:rsidRDefault="00A020B1" w:rsidP="00A020B1">
      <w:pPr>
        <w:spacing w:line="240" w:lineRule="atLeast"/>
        <w:jc w:val="both"/>
        <w:rPr>
          <w:rStyle w:val="FontStyle23"/>
          <w:rFonts w:ascii="Arial" w:hAnsi="Arial" w:cs="Arial"/>
          <w:szCs w:val="22"/>
        </w:rPr>
      </w:pPr>
      <w:r w:rsidRPr="00A020B1">
        <w:rPr>
          <w:rStyle w:val="FontStyle23"/>
          <w:rFonts w:ascii="Arial" w:hAnsi="Arial" w:cs="Arial"/>
          <w:szCs w:val="22"/>
        </w:rPr>
        <w:t>DIČ:</w:t>
      </w:r>
      <w:r w:rsidRPr="00A020B1">
        <w:rPr>
          <w:rStyle w:val="FontStyle23"/>
          <w:rFonts w:ascii="Arial" w:hAnsi="Arial" w:cs="Arial"/>
          <w:szCs w:val="22"/>
        </w:rPr>
        <w:tab/>
      </w:r>
      <w:r w:rsidRPr="00A020B1">
        <w:rPr>
          <w:rStyle w:val="FontStyle23"/>
          <w:rFonts w:ascii="Arial" w:hAnsi="Arial" w:cs="Arial"/>
          <w:szCs w:val="22"/>
        </w:rPr>
        <w:tab/>
      </w:r>
      <w:r w:rsidRPr="00A020B1">
        <w:rPr>
          <w:rStyle w:val="FontStyle23"/>
          <w:rFonts w:ascii="Arial" w:hAnsi="Arial" w:cs="Arial"/>
          <w:szCs w:val="22"/>
        </w:rPr>
        <w:tab/>
      </w:r>
      <w:r w:rsidRPr="00A020B1">
        <w:rPr>
          <w:rStyle w:val="FontStyle23"/>
          <w:rFonts w:ascii="Arial" w:hAnsi="Arial" w:cs="Arial"/>
          <w:szCs w:val="22"/>
        </w:rPr>
        <w:tab/>
        <w:t xml:space="preserve">           </w:t>
      </w:r>
    </w:p>
    <w:p w:rsidR="00A020B1" w:rsidRPr="00A020B1" w:rsidRDefault="00A020B1" w:rsidP="00A020B1">
      <w:pPr>
        <w:spacing w:line="240" w:lineRule="atLeast"/>
        <w:jc w:val="both"/>
        <w:rPr>
          <w:rStyle w:val="FontStyle23"/>
          <w:rFonts w:ascii="Arial" w:hAnsi="Arial" w:cs="Arial"/>
          <w:szCs w:val="22"/>
        </w:rPr>
      </w:pPr>
      <w:r w:rsidRPr="00A020B1">
        <w:rPr>
          <w:rStyle w:val="FontStyle23"/>
          <w:rFonts w:ascii="Arial" w:hAnsi="Arial" w:cs="Arial"/>
          <w:szCs w:val="22"/>
        </w:rPr>
        <w:t>Bankové spojenie:</w:t>
      </w:r>
      <w:r w:rsidRPr="00A020B1">
        <w:rPr>
          <w:rStyle w:val="FontStyle23"/>
          <w:rFonts w:ascii="Arial" w:hAnsi="Arial" w:cs="Arial"/>
          <w:szCs w:val="22"/>
        </w:rPr>
        <w:tab/>
        <w:t>VÚB Bratislava</w:t>
      </w:r>
      <w:r w:rsidRPr="00A020B1">
        <w:rPr>
          <w:rStyle w:val="FontStyle23"/>
          <w:rFonts w:ascii="Arial" w:hAnsi="Arial" w:cs="Arial"/>
          <w:szCs w:val="22"/>
        </w:rPr>
        <w:tab/>
      </w:r>
      <w:r w:rsidRPr="00A020B1">
        <w:rPr>
          <w:rStyle w:val="FontStyle23"/>
          <w:rFonts w:ascii="Arial" w:hAnsi="Arial" w:cs="Arial"/>
          <w:szCs w:val="22"/>
        </w:rPr>
        <w:tab/>
      </w:r>
    </w:p>
    <w:p w:rsidR="00A020B1" w:rsidRPr="00A020B1" w:rsidRDefault="00A020B1" w:rsidP="00A020B1">
      <w:pPr>
        <w:spacing w:line="240" w:lineRule="atLeast"/>
        <w:jc w:val="both"/>
        <w:rPr>
          <w:rStyle w:val="FontStyle23"/>
          <w:rFonts w:ascii="Arial" w:hAnsi="Arial" w:cs="Arial"/>
          <w:b/>
          <w:szCs w:val="22"/>
        </w:rPr>
      </w:pPr>
      <w:r w:rsidRPr="00A020B1">
        <w:rPr>
          <w:rStyle w:val="FontStyle23"/>
          <w:rFonts w:ascii="Arial" w:hAnsi="Arial" w:cs="Arial"/>
          <w:szCs w:val="22"/>
        </w:rPr>
        <w:t>Číslo účtu:</w:t>
      </w:r>
      <w:r w:rsidRPr="00A020B1">
        <w:rPr>
          <w:rStyle w:val="FontStyle23"/>
          <w:rFonts w:ascii="Arial" w:hAnsi="Arial" w:cs="Arial"/>
          <w:szCs w:val="22"/>
        </w:rPr>
        <w:tab/>
      </w:r>
      <w:r w:rsidRPr="00A020B1">
        <w:rPr>
          <w:rStyle w:val="FontStyle23"/>
          <w:rFonts w:ascii="Arial" w:hAnsi="Arial" w:cs="Arial"/>
          <w:szCs w:val="22"/>
        </w:rPr>
        <w:tab/>
      </w:r>
      <w:r w:rsidRPr="00A020B1">
        <w:rPr>
          <w:rFonts w:ascii="Arial" w:hAnsi="Arial" w:cs="Arial"/>
          <w:b/>
          <w:sz w:val="22"/>
          <w:szCs w:val="22"/>
        </w:rPr>
        <w:t>1638424851/0200</w:t>
      </w:r>
    </w:p>
    <w:p w:rsidR="00A020B1" w:rsidRPr="00A020B1" w:rsidRDefault="00A020B1" w:rsidP="00A020B1">
      <w:pPr>
        <w:spacing w:line="240" w:lineRule="atLeast"/>
        <w:jc w:val="both"/>
        <w:rPr>
          <w:rStyle w:val="FontStyle23"/>
          <w:rFonts w:ascii="Arial" w:hAnsi="Arial" w:cs="Arial"/>
          <w:szCs w:val="22"/>
        </w:rPr>
      </w:pPr>
      <w:r w:rsidRPr="00A020B1">
        <w:rPr>
          <w:rStyle w:val="FontStyle23"/>
          <w:rFonts w:ascii="Arial" w:hAnsi="Arial" w:cs="Arial"/>
          <w:szCs w:val="22"/>
        </w:rPr>
        <w:t xml:space="preserve"> (ďalej len „objednávateľ“)</w:t>
      </w:r>
    </w:p>
    <w:p w:rsidR="00A020B1" w:rsidRPr="00A020B1" w:rsidRDefault="00A020B1" w:rsidP="00A020B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A020B1" w:rsidRPr="00A020B1" w:rsidRDefault="00A020B1" w:rsidP="00A020B1">
      <w:pPr>
        <w:spacing w:line="240" w:lineRule="atLeast"/>
        <w:jc w:val="both"/>
        <w:rPr>
          <w:rStyle w:val="FontStyle22"/>
          <w:rFonts w:ascii="Arial" w:hAnsi="Arial" w:cs="Arial"/>
          <w:szCs w:val="22"/>
        </w:rPr>
      </w:pPr>
      <w:r w:rsidRPr="00A020B1">
        <w:rPr>
          <w:rStyle w:val="FontStyle22"/>
          <w:rFonts w:ascii="Arial" w:hAnsi="Arial" w:cs="Arial"/>
          <w:szCs w:val="22"/>
        </w:rPr>
        <w:t>2. Zhotoviteľ:</w:t>
      </w:r>
      <w:r w:rsidRPr="00A020B1">
        <w:rPr>
          <w:rStyle w:val="FontStyle22"/>
          <w:rFonts w:ascii="Arial" w:hAnsi="Arial" w:cs="Arial"/>
          <w:szCs w:val="22"/>
        </w:rPr>
        <w:tab/>
      </w:r>
      <w:r w:rsidRPr="00A020B1">
        <w:rPr>
          <w:rStyle w:val="FontStyle22"/>
          <w:rFonts w:ascii="Arial" w:hAnsi="Arial" w:cs="Arial"/>
          <w:szCs w:val="22"/>
        </w:rPr>
        <w:tab/>
      </w:r>
      <w:r w:rsidR="001F42CF">
        <w:rPr>
          <w:rStyle w:val="FontStyle22"/>
          <w:rFonts w:ascii="Arial" w:hAnsi="Arial" w:cs="Arial"/>
          <w:szCs w:val="22"/>
        </w:rPr>
        <w:t>OBLOK s.r.o.</w:t>
      </w:r>
      <w:r w:rsidRPr="00A020B1">
        <w:rPr>
          <w:rStyle w:val="FontStyle22"/>
          <w:rFonts w:ascii="Arial" w:hAnsi="Arial" w:cs="Arial"/>
          <w:szCs w:val="22"/>
        </w:rPr>
        <w:tab/>
      </w:r>
      <w:r w:rsidRPr="00A020B1">
        <w:rPr>
          <w:rStyle w:val="FontStyle22"/>
          <w:rFonts w:ascii="Arial" w:hAnsi="Arial" w:cs="Arial"/>
          <w:szCs w:val="22"/>
        </w:rPr>
        <w:tab/>
      </w:r>
    </w:p>
    <w:p w:rsidR="00A020B1" w:rsidRPr="00A020B1" w:rsidRDefault="001F42CF" w:rsidP="00A020B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Starosaská</w:t>
      </w:r>
      <w:proofErr w:type="spellEnd"/>
      <w:r>
        <w:rPr>
          <w:rFonts w:ascii="Arial" w:hAnsi="Arial" w:cs="Arial"/>
          <w:sz w:val="22"/>
          <w:szCs w:val="22"/>
        </w:rPr>
        <w:t xml:space="preserve"> 11, 052 01 Spišská Nová Ves</w:t>
      </w:r>
    </w:p>
    <w:p w:rsidR="00A020B1" w:rsidRPr="00A020B1" w:rsidRDefault="00A020B1" w:rsidP="00A020B1">
      <w:pPr>
        <w:spacing w:line="240" w:lineRule="atLeast"/>
        <w:jc w:val="both"/>
        <w:rPr>
          <w:rStyle w:val="FontStyle23"/>
          <w:rFonts w:ascii="Arial" w:hAnsi="Arial" w:cs="Arial"/>
          <w:szCs w:val="22"/>
        </w:rPr>
      </w:pPr>
      <w:r w:rsidRPr="00A020B1">
        <w:rPr>
          <w:rStyle w:val="FontStyle23"/>
          <w:rFonts w:ascii="Arial" w:hAnsi="Arial" w:cs="Arial"/>
          <w:szCs w:val="22"/>
        </w:rPr>
        <w:t xml:space="preserve">Zápis v OR: </w:t>
      </w:r>
      <w:r w:rsidR="001F42CF">
        <w:rPr>
          <w:rStyle w:val="FontStyle23"/>
          <w:rFonts w:ascii="Arial" w:hAnsi="Arial" w:cs="Arial"/>
          <w:szCs w:val="22"/>
        </w:rPr>
        <w:tab/>
      </w:r>
      <w:r w:rsidR="001F42CF">
        <w:rPr>
          <w:rStyle w:val="FontStyle23"/>
          <w:rFonts w:ascii="Arial" w:hAnsi="Arial" w:cs="Arial"/>
          <w:szCs w:val="22"/>
        </w:rPr>
        <w:tab/>
        <w:t xml:space="preserve">Okresný súd Košice 1, odd. </w:t>
      </w:r>
      <w:proofErr w:type="spellStart"/>
      <w:r w:rsidR="001F42CF">
        <w:rPr>
          <w:rStyle w:val="FontStyle23"/>
          <w:rFonts w:ascii="Arial" w:hAnsi="Arial" w:cs="Arial"/>
          <w:szCs w:val="22"/>
        </w:rPr>
        <w:t>Sro</w:t>
      </w:r>
      <w:proofErr w:type="spellEnd"/>
      <w:r w:rsidR="001F42CF">
        <w:rPr>
          <w:rStyle w:val="FontStyle23"/>
          <w:rFonts w:ascii="Arial" w:hAnsi="Arial" w:cs="Arial"/>
          <w:szCs w:val="22"/>
        </w:rPr>
        <w:t>, vložka č. 13245/V</w:t>
      </w:r>
    </w:p>
    <w:p w:rsidR="00A020B1" w:rsidRPr="00A020B1" w:rsidRDefault="00A020B1" w:rsidP="00A020B1">
      <w:pPr>
        <w:spacing w:line="240" w:lineRule="atLeast"/>
        <w:jc w:val="both"/>
        <w:rPr>
          <w:rStyle w:val="FontStyle23"/>
          <w:rFonts w:ascii="Arial" w:hAnsi="Arial" w:cs="Arial"/>
          <w:szCs w:val="22"/>
        </w:rPr>
      </w:pPr>
      <w:r w:rsidRPr="00A020B1">
        <w:rPr>
          <w:rStyle w:val="FontStyle23"/>
          <w:rFonts w:ascii="Arial" w:hAnsi="Arial" w:cs="Arial"/>
          <w:szCs w:val="22"/>
        </w:rPr>
        <w:t>Štatutárny zástupca</w:t>
      </w:r>
      <w:r w:rsidR="001F42CF">
        <w:rPr>
          <w:rStyle w:val="FontStyle23"/>
          <w:rFonts w:ascii="Arial" w:hAnsi="Arial" w:cs="Arial"/>
          <w:szCs w:val="22"/>
        </w:rPr>
        <w:t>:</w:t>
      </w:r>
      <w:r w:rsidRPr="00A020B1">
        <w:rPr>
          <w:rStyle w:val="FontStyle23"/>
          <w:rFonts w:ascii="Arial" w:hAnsi="Arial" w:cs="Arial"/>
          <w:szCs w:val="22"/>
        </w:rPr>
        <w:t xml:space="preserve"> </w:t>
      </w:r>
      <w:r w:rsidR="001F42CF">
        <w:rPr>
          <w:rStyle w:val="FontStyle23"/>
          <w:rFonts w:ascii="Arial" w:hAnsi="Arial" w:cs="Arial"/>
          <w:szCs w:val="22"/>
        </w:rPr>
        <w:tab/>
        <w:t xml:space="preserve">Ing. Ladislav </w:t>
      </w:r>
      <w:proofErr w:type="spellStart"/>
      <w:r w:rsidR="001F42CF">
        <w:rPr>
          <w:rStyle w:val="FontStyle23"/>
          <w:rFonts w:ascii="Arial" w:hAnsi="Arial" w:cs="Arial"/>
          <w:szCs w:val="22"/>
        </w:rPr>
        <w:t>Ertl</w:t>
      </w:r>
      <w:proofErr w:type="spellEnd"/>
      <w:r w:rsidR="001F42CF">
        <w:rPr>
          <w:rStyle w:val="FontStyle23"/>
          <w:rFonts w:ascii="Arial" w:hAnsi="Arial" w:cs="Arial"/>
          <w:szCs w:val="22"/>
        </w:rPr>
        <w:t>, konateľ spoločnosti</w:t>
      </w:r>
    </w:p>
    <w:p w:rsidR="001F42CF" w:rsidRPr="001F42CF" w:rsidRDefault="001F42CF" w:rsidP="001F42CF">
      <w:pPr>
        <w:spacing w:line="240" w:lineRule="atLeast"/>
        <w:jc w:val="both"/>
        <w:rPr>
          <w:rStyle w:val="FontStyle23"/>
          <w:rFonts w:ascii="Arial" w:hAnsi="Arial" w:cs="Arial"/>
          <w:szCs w:val="22"/>
        </w:rPr>
      </w:pPr>
      <w:r w:rsidRPr="001F42CF">
        <w:rPr>
          <w:rStyle w:val="FontStyle23"/>
          <w:rFonts w:ascii="Arial" w:hAnsi="Arial" w:cs="Arial"/>
          <w:szCs w:val="22"/>
        </w:rPr>
        <w:t xml:space="preserve">IČO: </w:t>
      </w:r>
      <w:r>
        <w:rPr>
          <w:rStyle w:val="FontStyle23"/>
          <w:rFonts w:ascii="Arial" w:hAnsi="Arial" w:cs="Arial"/>
          <w:szCs w:val="22"/>
        </w:rPr>
        <w:tab/>
      </w:r>
      <w:r>
        <w:rPr>
          <w:rStyle w:val="FontStyle23"/>
          <w:rFonts w:ascii="Arial" w:hAnsi="Arial" w:cs="Arial"/>
          <w:szCs w:val="22"/>
        </w:rPr>
        <w:tab/>
      </w:r>
      <w:r>
        <w:rPr>
          <w:rStyle w:val="FontStyle23"/>
          <w:rFonts w:ascii="Arial" w:hAnsi="Arial" w:cs="Arial"/>
          <w:szCs w:val="22"/>
        </w:rPr>
        <w:tab/>
        <w:t>36213977</w:t>
      </w:r>
    </w:p>
    <w:p w:rsidR="001F42CF" w:rsidRPr="00A020B1" w:rsidRDefault="001F42CF" w:rsidP="001F42CF">
      <w:pPr>
        <w:spacing w:line="240" w:lineRule="atLeast"/>
        <w:jc w:val="both"/>
        <w:rPr>
          <w:rStyle w:val="FontStyle23"/>
          <w:rFonts w:ascii="Arial" w:hAnsi="Arial" w:cs="Arial"/>
          <w:szCs w:val="22"/>
        </w:rPr>
      </w:pPr>
      <w:r w:rsidRPr="00A020B1">
        <w:rPr>
          <w:rStyle w:val="FontStyle23"/>
          <w:rFonts w:ascii="Arial" w:hAnsi="Arial" w:cs="Arial"/>
          <w:szCs w:val="22"/>
        </w:rPr>
        <w:t>DIČ</w:t>
      </w:r>
      <w:r>
        <w:rPr>
          <w:rStyle w:val="FontStyle23"/>
          <w:rFonts w:ascii="Arial" w:hAnsi="Arial" w:cs="Arial"/>
          <w:szCs w:val="22"/>
        </w:rPr>
        <w:t>:</w:t>
      </w:r>
      <w:r w:rsidRPr="00A020B1">
        <w:rPr>
          <w:rStyle w:val="FontStyle23"/>
          <w:rFonts w:ascii="Arial" w:hAnsi="Arial" w:cs="Arial"/>
          <w:szCs w:val="22"/>
        </w:rPr>
        <w:t xml:space="preserve"> </w:t>
      </w:r>
      <w:r>
        <w:rPr>
          <w:rStyle w:val="FontStyle23"/>
          <w:rFonts w:ascii="Arial" w:hAnsi="Arial" w:cs="Arial"/>
          <w:szCs w:val="22"/>
        </w:rPr>
        <w:tab/>
      </w:r>
      <w:r>
        <w:rPr>
          <w:rStyle w:val="FontStyle23"/>
          <w:rFonts w:ascii="Arial" w:hAnsi="Arial" w:cs="Arial"/>
          <w:szCs w:val="22"/>
        </w:rPr>
        <w:tab/>
      </w:r>
      <w:r>
        <w:rPr>
          <w:rStyle w:val="FontStyle23"/>
          <w:rFonts w:ascii="Arial" w:hAnsi="Arial" w:cs="Arial"/>
          <w:szCs w:val="22"/>
        </w:rPr>
        <w:tab/>
        <w:t>2020034995</w:t>
      </w:r>
    </w:p>
    <w:p w:rsidR="001F42CF" w:rsidRPr="00A020B1" w:rsidRDefault="001F42CF" w:rsidP="001F42CF">
      <w:pPr>
        <w:spacing w:line="240" w:lineRule="atLeast"/>
        <w:jc w:val="both"/>
        <w:rPr>
          <w:rStyle w:val="FontStyle23"/>
          <w:rFonts w:ascii="Arial" w:hAnsi="Arial" w:cs="Arial"/>
          <w:szCs w:val="22"/>
        </w:rPr>
      </w:pPr>
      <w:r w:rsidRPr="00A020B1">
        <w:rPr>
          <w:rStyle w:val="FontStyle23"/>
          <w:rFonts w:ascii="Arial" w:hAnsi="Arial" w:cs="Arial"/>
          <w:szCs w:val="22"/>
        </w:rPr>
        <w:t>IČ DPH</w:t>
      </w:r>
      <w:r>
        <w:rPr>
          <w:rStyle w:val="FontStyle23"/>
          <w:rFonts w:ascii="Arial" w:hAnsi="Arial" w:cs="Arial"/>
          <w:szCs w:val="22"/>
        </w:rPr>
        <w:t>:</w:t>
      </w:r>
      <w:r w:rsidRPr="00A020B1">
        <w:rPr>
          <w:rStyle w:val="FontStyle23"/>
          <w:rFonts w:ascii="Arial" w:hAnsi="Arial" w:cs="Arial"/>
          <w:szCs w:val="22"/>
        </w:rPr>
        <w:t xml:space="preserve"> </w:t>
      </w:r>
      <w:r>
        <w:rPr>
          <w:rStyle w:val="FontStyle23"/>
          <w:rFonts w:ascii="Arial" w:hAnsi="Arial" w:cs="Arial"/>
          <w:szCs w:val="22"/>
        </w:rPr>
        <w:tab/>
      </w:r>
      <w:r>
        <w:rPr>
          <w:rStyle w:val="FontStyle23"/>
          <w:rFonts w:ascii="Arial" w:hAnsi="Arial" w:cs="Arial"/>
          <w:szCs w:val="22"/>
        </w:rPr>
        <w:tab/>
        <w:t>SK2020034995</w:t>
      </w:r>
    </w:p>
    <w:p w:rsidR="00A020B1" w:rsidRPr="00A020B1" w:rsidRDefault="00A020B1" w:rsidP="00A020B1">
      <w:pPr>
        <w:spacing w:line="240" w:lineRule="atLeast"/>
        <w:jc w:val="both"/>
        <w:rPr>
          <w:rStyle w:val="FontStyle23"/>
          <w:rFonts w:ascii="Arial" w:hAnsi="Arial" w:cs="Arial"/>
          <w:szCs w:val="22"/>
        </w:rPr>
      </w:pPr>
      <w:r w:rsidRPr="00A020B1">
        <w:rPr>
          <w:rStyle w:val="FontStyle23"/>
          <w:rFonts w:ascii="Arial" w:hAnsi="Arial" w:cs="Arial"/>
          <w:szCs w:val="22"/>
        </w:rPr>
        <w:t>Bankové spojenie</w:t>
      </w:r>
      <w:r w:rsidR="001F42CF">
        <w:rPr>
          <w:rStyle w:val="FontStyle23"/>
          <w:rFonts w:ascii="Arial" w:hAnsi="Arial" w:cs="Arial"/>
          <w:szCs w:val="22"/>
        </w:rPr>
        <w:t>:</w:t>
      </w:r>
      <w:r w:rsidRPr="00A020B1">
        <w:rPr>
          <w:rStyle w:val="FontStyle23"/>
          <w:rFonts w:ascii="Arial" w:hAnsi="Arial" w:cs="Arial"/>
          <w:szCs w:val="22"/>
        </w:rPr>
        <w:t xml:space="preserve"> </w:t>
      </w:r>
      <w:r w:rsidR="001F42CF">
        <w:rPr>
          <w:rStyle w:val="FontStyle23"/>
          <w:rFonts w:ascii="Arial" w:hAnsi="Arial" w:cs="Arial"/>
          <w:szCs w:val="22"/>
        </w:rPr>
        <w:tab/>
      </w:r>
      <w:proofErr w:type="spellStart"/>
      <w:r w:rsidR="001F42CF">
        <w:rPr>
          <w:rStyle w:val="FontStyle23"/>
          <w:rFonts w:ascii="Arial" w:hAnsi="Arial" w:cs="Arial"/>
          <w:szCs w:val="22"/>
        </w:rPr>
        <w:t>UniCredit</w:t>
      </w:r>
      <w:proofErr w:type="spellEnd"/>
      <w:r w:rsidR="001F42CF">
        <w:rPr>
          <w:rStyle w:val="FontStyle23"/>
          <w:rFonts w:ascii="Arial" w:hAnsi="Arial" w:cs="Arial"/>
          <w:szCs w:val="22"/>
        </w:rPr>
        <w:t xml:space="preserve"> Bank Slovakia a.s.</w:t>
      </w:r>
    </w:p>
    <w:p w:rsidR="00A020B1" w:rsidRPr="00A020B1" w:rsidRDefault="00A020B1" w:rsidP="00A020B1">
      <w:pPr>
        <w:spacing w:line="240" w:lineRule="atLeast"/>
        <w:jc w:val="both"/>
        <w:rPr>
          <w:rStyle w:val="FontStyle23"/>
          <w:rFonts w:ascii="Arial" w:hAnsi="Arial" w:cs="Arial"/>
          <w:szCs w:val="22"/>
        </w:rPr>
      </w:pPr>
      <w:r w:rsidRPr="00A020B1">
        <w:rPr>
          <w:rStyle w:val="FontStyle23"/>
          <w:rFonts w:ascii="Arial" w:hAnsi="Arial" w:cs="Arial"/>
          <w:szCs w:val="22"/>
        </w:rPr>
        <w:t>Číslo účtu</w:t>
      </w:r>
      <w:r w:rsidR="001F42CF">
        <w:rPr>
          <w:rStyle w:val="FontStyle23"/>
          <w:rFonts w:ascii="Arial" w:hAnsi="Arial" w:cs="Arial"/>
          <w:szCs w:val="22"/>
        </w:rPr>
        <w:t>:</w:t>
      </w:r>
      <w:r w:rsidRPr="00A020B1">
        <w:rPr>
          <w:rStyle w:val="FontStyle23"/>
          <w:rFonts w:ascii="Arial" w:hAnsi="Arial" w:cs="Arial"/>
          <w:szCs w:val="22"/>
        </w:rPr>
        <w:t xml:space="preserve"> </w:t>
      </w:r>
      <w:r w:rsidR="001F42CF">
        <w:rPr>
          <w:rStyle w:val="FontStyle23"/>
          <w:rFonts w:ascii="Arial" w:hAnsi="Arial" w:cs="Arial"/>
          <w:szCs w:val="22"/>
        </w:rPr>
        <w:tab/>
      </w:r>
      <w:r w:rsidR="001F42CF">
        <w:rPr>
          <w:rStyle w:val="FontStyle23"/>
          <w:rFonts w:ascii="Arial" w:hAnsi="Arial" w:cs="Arial"/>
          <w:szCs w:val="22"/>
        </w:rPr>
        <w:tab/>
        <w:t>6618779017/1111</w:t>
      </w:r>
    </w:p>
    <w:p w:rsidR="00A020B1" w:rsidRPr="00A020B1" w:rsidRDefault="001F42CF" w:rsidP="00A020B1">
      <w:pPr>
        <w:spacing w:line="240" w:lineRule="atLeast"/>
        <w:jc w:val="both"/>
        <w:rPr>
          <w:rStyle w:val="FontStyle23"/>
          <w:rFonts w:ascii="Arial" w:hAnsi="Arial" w:cs="Arial"/>
          <w:szCs w:val="22"/>
        </w:rPr>
      </w:pPr>
      <w:r w:rsidRPr="00A020B1">
        <w:rPr>
          <w:rStyle w:val="FontStyle23"/>
          <w:rFonts w:ascii="Arial" w:hAnsi="Arial" w:cs="Arial"/>
          <w:szCs w:val="22"/>
        </w:rPr>
        <w:t xml:space="preserve"> </w:t>
      </w:r>
      <w:r w:rsidR="00A020B1" w:rsidRPr="00A020B1">
        <w:rPr>
          <w:rStyle w:val="FontStyle23"/>
          <w:rFonts w:ascii="Arial" w:hAnsi="Arial" w:cs="Arial"/>
          <w:szCs w:val="22"/>
        </w:rPr>
        <w:t xml:space="preserve">(ďalej </w:t>
      </w:r>
      <w:proofErr w:type="spellStart"/>
      <w:r w:rsidR="00A020B1" w:rsidRPr="00A020B1">
        <w:rPr>
          <w:rStyle w:val="FontStyle23"/>
          <w:rFonts w:ascii="Arial" w:hAnsi="Arial" w:cs="Arial"/>
          <w:szCs w:val="22"/>
        </w:rPr>
        <w:t>len„zhotoviteľ</w:t>
      </w:r>
      <w:proofErr w:type="spellEnd"/>
      <w:r w:rsidR="00A020B1" w:rsidRPr="00A020B1">
        <w:rPr>
          <w:rStyle w:val="FontStyle23"/>
          <w:rFonts w:ascii="Arial" w:hAnsi="Arial" w:cs="Arial"/>
          <w:szCs w:val="22"/>
        </w:rPr>
        <w:t>")</w:t>
      </w:r>
    </w:p>
    <w:p w:rsidR="00A020B1" w:rsidRPr="00A020B1" w:rsidRDefault="00A020B1" w:rsidP="00A020B1">
      <w:pPr>
        <w:spacing w:line="240" w:lineRule="atLeast"/>
        <w:jc w:val="center"/>
        <w:rPr>
          <w:rStyle w:val="FontStyle22"/>
          <w:rFonts w:ascii="Arial" w:hAnsi="Arial" w:cs="Arial"/>
          <w:szCs w:val="22"/>
        </w:rPr>
      </w:pPr>
    </w:p>
    <w:p w:rsidR="00A020B1" w:rsidRPr="00A020B1" w:rsidRDefault="00A020B1" w:rsidP="00A020B1">
      <w:pPr>
        <w:spacing w:line="240" w:lineRule="atLeast"/>
        <w:jc w:val="center"/>
        <w:rPr>
          <w:rStyle w:val="FontStyle22"/>
          <w:rFonts w:ascii="Arial" w:hAnsi="Arial" w:cs="Arial"/>
          <w:szCs w:val="22"/>
        </w:rPr>
      </w:pPr>
      <w:r w:rsidRPr="00A020B1">
        <w:rPr>
          <w:rStyle w:val="FontStyle22"/>
          <w:rFonts w:ascii="Arial" w:hAnsi="Arial" w:cs="Arial"/>
          <w:szCs w:val="22"/>
        </w:rPr>
        <w:t>Čl. II</w:t>
      </w:r>
    </w:p>
    <w:p w:rsidR="00A020B1" w:rsidRPr="00A020B1" w:rsidRDefault="00A020B1" w:rsidP="00A020B1">
      <w:pPr>
        <w:spacing w:line="240" w:lineRule="atLeast"/>
        <w:jc w:val="center"/>
        <w:rPr>
          <w:rStyle w:val="FontStyle22"/>
          <w:rFonts w:ascii="Arial" w:hAnsi="Arial" w:cs="Arial"/>
          <w:szCs w:val="22"/>
        </w:rPr>
      </w:pPr>
      <w:r w:rsidRPr="00A020B1">
        <w:rPr>
          <w:rStyle w:val="FontStyle22"/>
          <w:rFonts w:ascii="Arial" w:hAnsi="Arial" w:cs="Arial"/>
          <w:szCs w:val="22"/>
        </w:rPr>
        <w:t>Predmet zmluvy</w:t>
      </w:r>
    </w:p>
    <w:p w:rsidR="00A020B1" w:rsidRPr="00A020B1" w:rsidRDefault="00A020B1" w:rsidP="00A020B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A020B1" w:rsidRPr="00A020B1" w:rsidRDefault="00A020B1" w:rsidP="00A020B1">
      <w:pPr>
        <w:numPr>
          <w:ilvl w:val="0"/>
          <w:numId w:val="1"/>
        </w:numPr>
        <w:tabs>
          <w:tab w:val="num" w:pos="360"/>
        </w:tabs>
        <w:spacing w:line="240" w:lineRule="atLeast"/>
        <w:ind w:left="360" w:hanging="360"/>
        <w:jc w:val="both"/>
        <w:rPr>
          <w:rStyle w:val="FontStyle23"/>
          <w:rFonts w:ascii="Arial" w:hAnsi="Arial" w:cs="Arial"/>
          <w:szCs w:val="22"/>
        </w:rPr>
      </w:pPr>
      <w:r w:rsidRPr="00A020B1">
        <w:rPr>
          <w:rStyle w:val="FontStyle23"/>
          <w:rFonts w:ascii="Arial" w:hAnsi="Arial" w:cs="Arial"/>
          <w:szCs w:val="22"/>
        </w:rPr>
        <w:t>Predmetom tejto zmluvy je zhotovenie diela:</w:t>
      </w:r>
      <w:r w:rsidRPr="00A020B1">
        <w:rPr>
          <w:rStyle w:val="FontStyle23"/>
          <w:rFonts w:ascii="Arial" w:hAnsi="Arial" w:cs="Arial"/>
          <w:b/>
          <w:szCs w:val="22"/>
        </w:rPr>
        <w:t xml:space="preserve"> „Výmena okien a </w:t>
      </w:r>
      <w:proofErr w:type="spellStart"/>
      <w:r w:rsidRPr="00A020B1">
        <w:rPr>
          <w:rStyle w:val="FontStyle23"/>
          <w:rFonts w:ascii="Arial" w:hAnsi="Arial" w:cs="Arial"/>
          <w:b/>
          <w:szCs w:val="22"/>
        </w:rPr>
        <w:t>exterierových</w:t>
      </w:r>
      <w:proofErr w:type="spellEnd"/>
      <w:r w:rsidRPr="00A020B1">
        <w:rPr>
          <w:rStyle w:val="FontStyle23"/>
          <w:rFonts w:ascii="Arial" w:hAnsi="Arial" w:cs="Arial"/>
          <w:b/>
          <w:szCs w:val="22"/>
        </w:rPr>
        <w:t xml:space="preserve"> dverí Materskej škole </w:t>
      </w:r>
      <w:proofErr w:type="spellStart"/>
      <w:r w:rsidRPr="00A020B1">
        <w:rPr>
          <w:rStyle w:val="FontStyle23"/>
          <w:rFonts w:ascii="Arial" w:hAnsi="Arial" w:cs="Arial"/>
          <w:b/>
          <w:szCs w:val="22"/>
        </w:rPr>
        <w:t>Bancíkovej</w:t>
      </w:r>
      <w:proofErr w:type="spellEnd"/>
      <w:r w:rsidRPr="00A020B1">
        <w:rPr>
          <w:rStyle w:val="FontStyle23"/>
          <w:rFonts w:ascii="Arial" w:hAnsi="Arial" w:cs="Arial"/>
          <w:b/>
          <w:szCs w:val="22"/>
        </w:rPr>
        <w:t xml:space="preserve"> na jej  ET Exnárova 6“,</w:t>
      </w:r>
      <w:r w:rsidRPr="00A020B1">
        <w:rPr>
          <w:rStyle w:val="FontStyle23"/>
          <w:rFonts w:ascii="Arial" w:hAnsi="Arial" w:cs="Arial"/>
          <w:szCs w:val="22"/>
        </w:rPr>
        <w:t xml:space="preserve">  nachádzajúcej sa v Mestskej časti Bratislava – Ružinov, vo vlastníctve Mestskej časti Bratislava - Ružinov,  LV č. 4405</w:t>
      </w:r>
      <w:r w:rsidRPr="00A020B1">
        <w:rPr>
          <w:rFonts w:ascii="Arial" w:hAnsi="Arial" w:cs="Arial"/>
          <w:color w:val="000000"/>
          <w:sz w:val="22"/>
          <w:szCs w:val="22"/>
        </w:rPr>
        <w:t>, v rozsahu a obsahu oceneného výkazu výmer zhotoviteľa zo dňa 26.0</w:t>
      </w:r>
      <w:r w:rsidR="00A20A89">
        <w:rPr>
          <w:rFonts w:ascii="Arial" w:hAnsi="Arial" w:cs="Arial"/>
          <w:color w:val="000000"/>
          <w:sz w:val="22"/>
          <w:szCs w:val="22"/>
        </w:rPr>
        <w:t>6</w:t>
      </w:r>
      <w:bookmarkStart w:id="0" w:name="_GoBack"/>
      <w:bookmarkEnd w:id="0"/>
      <w:r w:rsidRPr="00A020B1">
        <w:rPr>
          <w:rFonts w:ascii="Arial" w:hAnsi="Arial" w:cs="Arial"/>
          <w:color w:val="000000"/>
          <w:sz w:val="22"/>
          <w:szCs w:val="22"/>
        </w:rPr>
        <w:t>.2014 odsúhlaseného objednávateľom, ktorý tvorí neoddeliteľnú prílohu č. 1 k  tejto zmluve.</w:t>
      </w:r>
      <w:r w:rsidRPr="00A020B1">
        <w:rPr>
          <w:rStyle w:val="FontStyle23"/>
          <w:rFonts w:ascii="Arial" w:hAnsi="Arial" w:cs="Arial"/>
          <w:szCs w:val="22"/>
        </w:rPr>
        <w:t xml:space="preserve"> </w:t>
      </w:r>
    </w:p>
    <w:p w:rsidR="00A020B1" w:rsidRPr="00A020B1" w:rsidRDefault="00A020B1" w:rsidP="00A020B1">
      <w:pPr>
        <w:numPr>
          <w:ilvl w:val="0"/>
          <w:numId w:val="1"/>
        </w:numPr>
        <w:tabs>
          <w:tab w:val="num" w:pos="360"/>
        </w:tabs>
        <w:spacing w:line="240" w:lineRule="atLeast"/>
        <w:ind w:left="360" w:hanging="360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color w:val="000000"/>
          <w:sz w:val="22"/>
          <w:szCs w:val="22"/>
        </w:rPr>
        <w:t>Zhotoviteľ sa zaväzuje na svoje náklady a na svoje nebezpečenstvo riadne a včas zhotoviť pre objednávateľa dielo vymedzené v tejto zmluve o dielo (ďalej len „zmluva</w:t>
      </w:r>
      <w:r w:rsidRPr="00A020B1">
        <w:rPr>
          <w:rFonts w:ascii="Arial" w:hAnsi="Arial" w:cs="Arial"/>
          <w:b/>
          <w:color w:val="000000"/>
          <w:sz w:val="22"/>
          <w:szCs w:val="22"/>
        </w:rPr>
        <w:t>“</w:t>
      </w:r>
      <w:r w:rsidRPr="00A020B1">
        <w:rPr>
          <w:rFonts w:ascii="Arial" w:hAnsi="Arial" w:cs="Arial"/>
          <w:color w:val="000000"/>
          <w:sz w:val="22"/>
          <w:szCs w:val="22"/>
        </w:rPr>
        <w:t>) v  rozsahu a podľa podmienok dohodnutých v tejto zmluve. Objednávateľ sa zaväzuje riadne a včas zhotovené dielo v súlade s touto zmluvou prevziať a zaplatiť dohodnutú cenu za jeho vykonanie podľa platobných podmienok dohodnutých v tejto zmluve.</w:t>
      </w:r>
    </w:p>
    <w:p w:rsidR="00A020B1" w:rsidRPr="00A020B1" w:rsidRDefault="00A020B1" w:rsidP="00A020B1">
      <w:pPr>
        <w:numPr>
          <w:ilvl w:val="0"/>
          <w:numId w:val="1"/>
        </w:numPr>
        <w:tabs>
          <w:tab w:val="num" w:pos="360"/>
        </w:tabs>
        <w:spacing w:line="240" w:lineRule="atLeast"/>
        <w:ind w:left="360" w:hanging="360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 xml:space="preserve">Zhotoviteľ je povinný použiť na realizáciu diela podľa tejto zmluvy len materiály a výrobky, ktoré spĺňajú požiadavky objednávateľa stanovené touto zmluvou. Zároveň sa zhotoviteľ zaväzuje dodržať všetky záväzné i doporučené STN súvisiace s realizáciou predmetu tejto zmluvy. </w:t>
      </w:r>
    </w:p>
    <w:p w:rsidR="00A020B1" w:rsidRPr="00A020B1" w:rsidRDefault="00A020B1" w:rsidP="00A020B1">
      <w:pPr>
        <w:numPr>
          <w:ilvl w:val="0"/>
          <w:numId w:val="1"/>
        </w:numPr>
        <w:tabs>
          <w:tab w:val="num" w:pos="360"/>
        </w:tabs>
        <w:spacing w:line="240" w:lineRule="atLeast"/>
        <w:ind w:left="360" w:hanging="360"/>
        <w:jc w:val="both"/>
        <w:rPr>
          <w:rFonts w:ascii="Arial" w:hAnsi="Arial" w:cs="Arial"/>
          <w:sz w:val="22"/>
          <w:szCs w:val="22"/>
        </w:rPr>
      </w:pPr>
      <w:r w:rsidRPr="00A020B1">
        <w:rPr>
          <w:rStyle w:val="FontStyle23"/>
          <w:rFonts w:ascii="Arial" w:hAnsi="Arial" w:cs="Arial"/>
          <w:szCs w:val="22"/>
        </w:rPr>
        <w:t xml:space="preserve">Zhotoviteľ je povinný zhotoviť </w:t>
      </w:r>
      <w:r w:rsidRPr="00A020B1">
        <w:rPr>
          <w:rFonts w:ascii="Arial" w:hAnsi="Arial" w:cs="Arial"/>
          <w:sz w:val="22"/>
          <w:szCs w:val="22"/>
        </w:rPr>
        <w:t>predmet tejto zmluvy v požadovanej kvalite a termíne podľa tejto zmluvy  a predložiť objednávateľovi ku dňu riadneho ukončenia realizácie diela projektovú dokumentáciu skutočného vyhotovenia diela.</w:t>
      </w:r>
    </w:p>
    <w:p w:rsidR="00A020B1" w:rsidRPr="00A020B1" w:rsidRDefault="00A020B1" w:rsidP="00A020B1">
      <w:pPr>
        <w:numPr>
          <w:ilvl w:val="0"/>
          <w:numId w:val="1"/>
        </w:numPr>
        <w:tabs>
          <w:tab w:val="num" w:pos="360"/>
        </w:tabs>
        <w:spacing w:line="240" w:lineRule="atLeast"/>
        <w:ind w:left="360" w:hanging="360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>Za riadne a úplné vykonanie diela zhotoviteľom podľa tejto zmluvy sa považuje kvalitné, riadne, včasné a úplné dokončenie všetkých prác a dodávok  tvoriacich predmet diela v zmysle tejto zmluvy.</w:t>
      </w:r>
    </w:p>
    <w:p w:rsidR="00A020B1" w:rsidRPr="00A020B1" w:rsidRDefault="00A020B1" w:rsidP="00A020B1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A020B1" w:rsidRPr="00A020B1" w:rsidRDefault="00A020B1" w:rsidP="00A020B1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A020B1">
        <w:rPr>
          <w:rFonts w:ascii="Arial" w:hAnsi="Arial" w:cs="Arial"/>
          <w:b/>
          <w:sz w:val="22"/>
          <w:szCs w:val="22"/>
        </w:rPr>
        <w:t>Čl. III</w:t>
      </w:r>
    </w:p>
    <w:p w:rsidR="00A020B1" w:rsidRPr="00A020B1" w:rsidRDefault="00A020B1" w:rsidP="00A020B1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A020B1">
        <w:rPr>
          <w:rFonts w:ascii="Arial" w:hAnsi="Arial" w:cs="Arial"/>
          <w:b/>
          <w:sz w:val="22"/>
          <w:szCs w:val="22"/>
        </w:rPr>
        <w:t>Lehota plnenia</w:t>
      </w:r>
    </w:p>
    <w:p w:rsidR="00A020B1" w:rsidRPr="00A020B1" w:rsidRDefault="00A020B1" w:rsidP="00A020B1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:rsidR="00A020B1" w:rsidRPr="00A020B1" w:rsidRDefault="00A020B1" w:rsidP="00A020B1">
      <w:pPr>
        <w:numPr>
          <w:ilvl w:val="0"/>
          <w:numId w:val="2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A020B1">
        <w:rPr>
          <w:rStyle w:val="FontStyle23"/>
          <w:rFonts w:ascii="Arial" w:hAnsi="Arial" w:cs="Arial"/>
          <w:szCs w:val="22"/>
        </w:rPr>
        <w:t xml:space="preserve">Zhotoviteľ sa zaväzuje </w:t>
      </w:r>
      <w:r w:rsidRPr="00A020B1">
        <w:rPr>
          <w:rFonts w:ascii="Arial" w:hAnsi="Arial" w:cs="Arial"/>
          <w:sz w:val="22"/>
          <w:szCs w:val="22"/>
        </w:rPr>
        <w:t xml:space="preserve">že dielo uvedené v článku II tejto zmluvy zhotoví pre objednávateľa </w:t>
      </w:r>
      <w:r w:rsidRPr="00A020B1">
        <w:rPr>
          <w:rStyle w:val="FontStyle23"/>
          <w:rFonts w:ascii="Arial" w:hAnsi="Arial" w:cs="Arial"/>
          <w:szCs w:val="22"/>
        </w:rPr>
        <w:t>pri dodržaní kvalitatívnych a technických podmienok v nasledovných lehotách :</w:t>
      </w:r>
    </w:p>
    <w:p w:rsidR="00A020B1" w:rsidRPr="00A020B1" w:rsidRDefault="00A020B1" w:rsidP="00A020B1">
      <w:pPr>
        <w:ind w:left="3540" w:hanging="3180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 xml:space="preserve">1.1 začatie realizácie diela: </w:t>
      </w:r>
      <w:r w:rsidR="00D507E0">
        <w:rPr>
          <w:rFonts w:ascii="Arial" w:hAnsi="Arial" w:cs="Arial"/>
          <w:sz w:val="22"/>
          <w:szCs w:val="22"/>
        </w:rPr>
        <w:t>23</w:t>
      </w:r>
      <w:r w:rsidRPr="00A020B1">
        <w:rPr>
          <w:rFonts w:ascii="Arial" w:hAnsi="Arial" w:cs="Arial"/>
          <w:sz w:val="22"/>
          <w:szCs w:val="22"/>
        </w:rPr>
        <w:t>.07.2014</w:t>
      </w:r>
      <w:r w:rsidRPr="00A020B1">
        <w:rPr>
          <w:rFonts w:ascii="Arial" w:hAnsi="Arial" w:cs="Arial"/>
          <w:sz w:val="22"/>
          <w:szCs w:val="22"/>
        </w:rPr>
        <w:tab/>
      </w:r>
      <w:r w:rsidRPr="00A020B1">
        <w:rPr>
          <w:rFonts w:ascii="Arial" w:hAnsi="Arial" w:cs="Arial"/>
          <w:b/>
          <w:sz w:val="22"/>
          <w:szCs w:val="22"/>
        </w:rPr>
        <w:t xml:space="preserve"> </w:t>
      </w:r>
    </w:p>
    <w:p w:rsidR="00A020B1" w:rsidRPr="00A020B1" w:rsidRDefault="00A020B1" w:rsidP="00A020B1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 xml:space="preserve">1.2 dokončenie realizácie diela: </w:t>
      </w:r>
      <w:r w:rsidRPr="00A020B1">
        <w:rPr>
          <w:rFonts w:ascii="Arial" w:hAnsi="Arial" w:cs="Arial"/>
          <w:sz w:val="22"/>
          <w:szCs w:val="22"/>
        </w:rPr>
        <w:tab/>
        <w:t xml:space="preserve">20.08.2014  </w:t>
      </w:r>
      <w:r w:rsidRPr="00A020B1">
        <w:rPr>
          <w:rFonts w:ascii="Arial" w:hAnsi="Arial" w:cs="Arial"/>
          <w:b/>
          <w:sz w:val="22"/>
          <w:szCs w:val="22"/>
        </w:rPr>
        <w:t xml:space="preserve"> </w:t>
      </w:r>
    </w:p>
    <w:p w:rsidR="00A020B1" w:rsidRPr="00A020B1" w:rsidRDefault="00A020B1" w:rsidP="00A020B1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A020B1" w:rsidRPr="00A020B1" w:rsidRDefault="00A020B1" w:rsidP="00A020B1">
      <w:pPr>
        <w:ind w:left="360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lastRenderedPageBreak/>
        <w:t>Zmluvné strany sa dohodli, že zhotoviteľ nie je v omeškaní s lehotou v zmysle ods. l., bod 1.2 tohto článku zmluvy po dobu, po ktorú nemohol svoju povinnosť súvisiacu s realizáciou predmetu plnenia tejto zmluvy plniť, následkom okolností vzniknutých na strane objednávateľa, alebo z titulu vyššej moci.</w:t>
      </w:r>
    </w:p>
    <w:p w:rsidR="00A020B1" w:rsidRPr="00A020B1" w:rsidRDefault="00A020B1" w:rsidP="00A020B1">
      <w:pPr>
        <w:numPr>
          <w:ilvl w:val="0"/>
          <w:numId w:val="2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>Zmluvné strany sa dohodli, že v prípade omeškania zhotoviteľa so začatím realizácie diela v lehote podľa predchádzajúceho ods. 1 bod 1.1 tohto článku zmluvy o viac ako 7 dní táto zmluva stráca platnosť aj účinnosť.</w:t>
      </w:r>
    </w:p>
    <w:p w:rsidR="00A020B1" w:rsidRPr="00A020B1" w:rsidRDefault="00A020B1" w:rsidP="00A020B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A020B1" w:rsidRPr="00A020B1" w:rsidRDefault="00A020B1" w:rsidP="00A020B1">
      <w:pPr>
        <w:spacing w:line="240" w:lineRule="atLeast"/>
        <w:jc w:val="both"/>
        <w:rPr>
          <w:rStyle w:val="FontStyle23"/>
          <w:rFonts w:ascii="Arial" w:hAnsi="Arial" w:cs="Arial"/>
          <w:szCs w:val="22"/>
        </w:rPr>
      </w:pPr>
    </w:p>
    <w:p w:rsidR="00A020B1" w:rsidRPr="00A020B1" w:rsidRDefault="00A020B1" w:rsidP="00A020B1">
      <w:pPr>
        <w:spacing w:line="240" w:lineRule="atLeast"/>
        <w:jc w:val="center"/>
        <w:rPr>
          <w:rStyle w:val="FontStyle23"/>
          <w:rFonts w:ascii="Arial" w:hAnsi="Arial" w:cs="Arial"/>
          <w:b/>
          <w:szCs w:val="22"/>
        </w:rPr>
      </w:pPr>
      <w:r w:rsidRPr="00A020B1">
        <w:rPr>
          <w:rStyle w:val="FontStyle23"/>
          <w:rFonts w:ascii="Arial" w:hAnsi="Arial" w:cs="Arial"/>
          <w:b/>
          <w:szCs w:val="22"/>
        </w:rPr>
        <w:t>Čl. IV</w:t>
      </w:r>
    </w:p>
    <w:p w:rsidR="00A020B1" w:rsidRPr="00A020B1" w:rsidRDefault="00A020B1" w:rsidP="00A020B1">
      <w:pPr>
        <w:spacing w:line="240" w:lineRule="atLeast"/>
        <w:jc w:val="center"/>
        <w:rPr>
          <w:rStyle w:val="FontStyle23"/>
          <w:rFonts w:ascii="Arial" w:hAnsi="Arial" w:cs="Arial"/>
          <w:b/>
          <w:szCs w:val="22"/>
        </w:rPr>
      </w:pPr>
      <w:r w:rsidRPr="00A020B1">
        <w:rPr>
          <w:rStyle w:val="FontStyle23"/>
          <w:rFonts w:ascii="Arial" w:hAnsi="Arial" w:cs="Arial"/>
          <w:b/>
          <w:szCs w:val="22"/>
        </w:rPr>
        <w:t>Cena diela, fakturácia a platobné podmienky</w:t>
      </w:r>
    </w:p>
    <w:p w:rsidR="00A020B1" w:rsidRPr="00A020B1" w:rsidRDefault="00A020B1" w:rsidP="00A020B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A020B1" w:rsidRPr="00A020B1" w:rsidRDefault="00A020B1" w:rsidP="00A020B1">
      <w:pPr>
        <w:numPr>
          <w:ilvl w:val="0"/>
          <w:numId w:val="3"/>
        </w:numPr>
        <w:tabs>
          <w:tab w:val="num" w:pos="360"/>
        </w:tabs>
        <w:spacing w:line="240" w:lineRule="atLeast"/>
        <w:ind w:left="360"/>
        <w:jc w:val="both"/>
        <w:rPr>
          <w:rStyle w:val="FontStyle23"/>
          <w:rFonts w:ascii="Arial" w:hAnsi="Arial" w:cs="Arial"/>
          <w:szCs w:val="22"/>
        </w:rPr>
      </w:pPr>
      <w:r w:rsidRPr="00A020B1">
        <w:rPr>
          <w:rFonts w:ascii="Arial" w:hAnsi="Arial" w:cs="Arial"/>
          <w:sz w:val="22"/>
          <w:szCs w:val="22"/>
        </w:rPr>
        <w:t xml:space="preserve">Cena za vykonanie diela v rozsahu podľa tejto zmluvy je stanovená v súlade so zákonom č.18/1996 Z. z. o cenách v znení neskorších predpisov a vykonávacej vyhlášky k tomuto zákonu a zákonom č. 25/2006 Z. z. o verejnom obstarávaní a o zmene a doplnení niektorých zákonov v znení neskorších predpisov ako cena </w:t>
      </w:r>
      <w:r w:rsidRPr="00A020B1">
        <w:rPr>
          <w:rStyle w:val="FontStyle23"/>
          <w:rFonts w:ascii="Arial" w:hAnsi="Arial" w:cs="Arial"/>
          <w:szCs w:val="22"/>
        </w:rPr>
        <w:t xml:space="preserve"> pevná a nemenná a sú v nej zahrnuté všetky náklady súvisiace s riadnym zhotovením diela podľa tejto zmluvy. Cena je stanovená na základe výsledkov </w:t>
      </w:r>
      <w:proofErr w:type="spellStart"/>
      <w:r w:rsidRPr="00A020B1">
        <w:rPr>
          <w:rStyle w:val="FontStyle23"/>
          <w:rFonts w:ascii="Arial" w:hAnsi="Arial" w:cs="Arial"/>
          <w:szCs w:val="22"/>
        </w:rPr>
        <w:t>E-Aukcie</w:t>
      </w:r>
      <w:proofErr w:type="spellEnd"/>
      <w:r w:rsidRPr="00A020B1">
        <w:rPr>
          <w:rFonts w:ascii="Arial" w:hAnsi="Arial" w:cs="Arial"/>
          <w:noProof/>
          <w:sz w:val="22"/>
          <w:szCs w:val="22"/>
        </w:rPr>
        <w:t xml:space="preserve"> zo dňa </w:t>
      </w:r>
      <w:r w:rsidR="001F42CF">
        <w:rPr>
          <w:rFonts w:ascii="Arial" w:hAnsi="Arial" w:cs="Arial"/>
          <w:noProof/>
          <w:sz w:val="22"/>
          <w:szCs w:val="22"/>
        </w:rPr>
        <w:t>26.6.</w:t>
      </w:r>
      <w:r w:rsidRPr="00A020B1">
        <w:rPr>
          <w:rFonts w:ascii="Arial" w:hAnsi="Arial" w:cs="Arial"/>
          <w:noProof/>
          <w:sz w:val="22"/>
          <w:szCs w:val="22"/>
        </w:rPr>
        <w:t>2014 nasledovne</w:t>
      </w:r>
      <w:r w:rsidRPr="00A020B1">
        <w:rPr>
          <w:rStyle w:val="FontStyle23"/>
          <w:rFonts w:ascii="Arial" w:hAnsi="Arial" w:cs="Arial"/>
          <w:szCs w:val="22"/>
        </w:rPr>
        <w:t>.</w:t>
      </w:r>
    </w:p>
    <w:p w:rsidR="00A020B1" w:rsidRPr="00A020B1" w:rsidRDefault="00A020B1" w:rsidP="00A020B1">
      <w:pPr>
        <w:tabs>
          <w:tab w:val="left" w:pos="284"/>
        </w:tabs>
        <w:ind w:left="720"/>
        <w:rPr>
          <w:rFonts w:ascii="Arial" w:hAnsi="Arial" w:cs="Arial"/>
          <w:bCs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 xml:space="preserve">i. </w:t>
      </w:r>
      <w:r w:rsidRPr="00A020B1">
        <w:rPr>
          <w:rFonts w:ascii="Arial" w:hAnsi="Arial" w:cs="Arial"/>
          <w:bCs/>
          <w:sz w:val="22"/>
          <w:szCs w:val="22"/>
        </w:rPr>
        <w:t>cena Diela bez DPH</w:t>
      </w:r>
      <w:r w:rsidRPr="00A020B1">
        <w:rPr>
          <w:rFonts w:ascii="Arial" w:hAnsi="Arial" w:cs="Arial"/>
          <w:bCs/>
          <w:sz w:val="22"/>
          <w:szCs w:val="22"/>
        </w:rPr>
        <w:tab/>
      </w:r>
      <w:r w:rsidRPr="00A020B1">
        <w:rPr>
          <w:rFonts w:ascii="Arial" w:hAnsi="Arial" w:cs="Arial"/>
          <w:bCs/>
          <w:sz w:val="22"/>
          <w:szCs w:val="22"/>
        </w:rPr>
        <w:tab/>
      </w:r>
      <w:r w:rsidRPr="00A020B1">
        <w:rPr>
          <w:rFonts w:ascii="Arial" w:hAnsi="Arial" w:cs="Arial"/>
          <w:bCs/>
          <w:sz w:val="22"/>
          <w:szCs w:val="22"/>
        </w:rPr>
        <w:tab/>
      </w:r>
      <w:r w:rsidR="001F42CF">
        <w:rPr>
          <w:rFonts w:ascii="Arial" w:hAnsi="Arial" w:cs="Arial"/>
          <w:bCs/>
          <w:sz w:val="22"/>
          <w:szCs w:val="22"/>
        </w:rPr>
        <w:t>26.350</w:t>
      </w:r>
      <w:r w:rsidRPr="00A020B1">
        <w:rPr>
          <w:rFonts w:ascii="Arial" w:hAnsi="Arial" w:cs="Arial"/>
          <w:bCs/>
          <w:sz w:val="22"/>
          <w:szCs w:val="22"/>
        </w:rPr>
        <w:t>,- €</w:t>
      </w:r>
    </w:p>
    <w:p w:rsidR="00A020B1" w:rsidRPr="00A020B1" w:rsidRDefault="00A020B1" w:rsidP="00A020B1">
      <w:pPr>
        <w:tabs>
          <w:tab w:val="left" w:pos="284"/>
        </w:tabs>
        <w:ind w:left="720"/>
        <w:rPr>
          <w:rFonts w:ascii="Arial" w:hAnsi="Arial" w:cs="Arial"/>
          <w:bCs/>
          <w:sz w:val="22"/>
          <w:szCs w:val="22"/>
        </w:rPr>
      </w:pPr>
      <w:proofErr w:type="spellStart"/>
      <w:r w:rsidRPr="00A020B1">
        <w:rPr>
          <w:rFonts w:ascii="Arial" w:hAnsi="Arial" w:cs="Arial"/>
          <w:bCs/>
          <w:sz w:val="22"/>
          <w:szCs w:val="22"/>
        </w:rPr>
        <w:t>ii</w:t>
      </w:r>
      <w:proofErr w:type="spellEnd"/>
      <w:r w:rsidRPr="00A020B1">
        <w:rPr>
          <w:rFonts w:ascii="Arial" w:hAnsi="Arial" w:cs="Arial"/>
          <w:bCs/>
          <w:sz w:val="22"/>
          <w:szCs w:val="22"/>
        </w:rPr>
        <w:t>. DPH 20 %</w:t>
      </w:r>
      <w:r w:rsidRPr="00A020B1">
        <w:rPr>
          <w:rFonts w:ascii="Arial" w:hAnsi="Arial" w:cs="Arial"/>
          <w:bCs/>
          <w:sz w:val="22"/>
          <w:szCs w:val="22"/>
        </w:rPr>
        <w:tab/>
      </w:r>
      <w:r w:rsidRPr="00A020B1">
        <w:rPr>
          <w:rFonts w:ascii="Arial" w:hAnsi="Arial" w:cs="Arial"/>
          <w:bCs/>
          <w:sz w:val="22"/>
          <w:szCs w:val="22"/>
        </w:rPr>
        <w:tab/>
      </w:r>
      <w:r w:rsidRPr="00A020B1">
        <w:rPr>
          <w:rFonts w:ascii="Arial" w:hAnsi="Arial" w:cs="Arial"/>
          <w:bCs/>
          <w:sz w:val="22"/>
          <w:szCs w:val="22"/>
        </w:rPr>
        <w:tab/>
      </w:r>
      <w:r w:rsidRPr="00A020B1">
        <w:rPr>
          <w:rFonts w:ascii="Arial" w:hAnsi="Arial" w:cs="Arial"/>
          <w:bCs/>
          <w:sz w:val="22"/>
          <w:szCs w:val="22"/>
        </w:rPr>
        <w:tab/>
      </w:r>
      <w:r w:rsidR="001F42CF">
        <w:rPr>
          <w:rFonts w:ascii="Arial" w:hAnsi="Arial" w:cs="Arial"/>
          <w:bCs/>
          <w:sz w:val="22"/>
          <w:szCs w:val="22"/>
        </w:rPr>
        <w:tab/>
      </w:r>
      <w:r w:rsidR="00DC388E">
        <w:rPr>
          <w:rFonts w:ascii="Arial" w:hAnsi="Arial" w:cs="Arial"/>
          <w:bCs/>
          <w:sz w:val="22"/>
          <w:szCs w:val="22"/>
        </w:rPr>
        <w:t xml:space="preserve">  5.270</w:t>
      </w:r>
      <w:r w:rsidRPr="00A020B1">
        <w:rPr>
          <w:rFonts w:ascii="Arial" w:hAnsi="Arial" w:cs="Arial"/>
          <w:bCs/>
          <w:sz w:val="22"/>
          <w:szCs w:val="22"/>
        </w:rPr>
        <w:t>,- €</w:t>
      </w:r>
    </w:p>
    <w:p w:rsidR="00DC388E" w:rsidRDefault="00A020B1" w:rsidP="00A020B1">
      <w:pPr>
        <w:tabs>
          <w:tab w:val="left" w:pos="284"/>
        </w:tabs>
        <w:ind w:left="720"/>
        <w:rPr>
          <w:rFonts w:ascii="Arial" w:hAnsi="Arial" w:cs="Arial"/>
          <w:sz w:val="22"/>
          <w:szCs w:val="22"/>
        </w:rPr>
      </w:pPr>
      <w:proofErr w:type="spellStart"/>
      <w:r w:rsidRPr="00A020B1">
        <w:rPr>
          <w:rFonts w:ascii="Arial" w:hAnsi="Arial" w:cs="Arial"/>
          <w:bCs/>
          <w:sz w:val="22"/>
          <w:szCs w:val="22"/>
        </w:rPr>
        <w:t>iii</w:t>
      </w:r>
      <w:proofErr w:type="spellEnd"/>
      <w:r w:rsidRPr="00A020B1">
        <w:rPr>
          <w:rFonts w:ascii="Arial" w:hAnsi="Arial" w:cs="Arial"/>
          <w:bCs/>
          <w:sz w:val="22"/>
          <w:szCs w:val="22"/>
        </w:rPr>
        <w:t>. celková cena Diela vrátane DPH</w:t>
      </w:r>
      <w:r w:rsidRPr="00A020B1">
        <w:rPr>
          <w:rFonts w:ascii="Arial" w:hAnsi="Arial" w:cs="Arial"/>
          <w:bCs/>
          <w:sz w:val="22"/>
          <w:szCs w:val="22"/>
        </w:rPr>
        <w:tab/>
      </w:r>
      <w:r w:rsidRPr="00A020B1">
        <w:rPr>
          <w:rFonts w:ascii="Arial" w:hAnsi="Arial" w:cs="Arial"/>
          <w:bCs/>
          <w:sz w:val="22"/>
          <w:szCs w:val="22"/>
        </w:rPr>
        <w:tab/>
      </w:r>
      <w:r w:rsidR="00DC388E">
        <w:rPr>
          <w:rFonts w:ascii="Arial" w:hAnsi="Arial" w:cs="Arial"/>
          <w:bCs/>
          <w:sz w:val="22"/>
          <w:szCs w:val="22"/>
        </w:rPr>
        <w:t>31.620</w:t>
      </w:r>
      <w:r w:rsidRPr="00A020B1">
        <w:rPr>
          <w:rFonts w:ascii="Arial" w:hAnsi="Arial" w:cs="Arial"/>
          <w:bCs/>
          <w:sz w:val="22"/>
          <w:szCs w:val="22"/>
        </w:rPr>
        <w:t>,- €</w:t>
      </w:r>
      <w:r w:rsidRPr="00A020B1">
        <w:rPr>
          <w:rFonts w:ascii="Arial" w:hAnsi="Arial" w:cs="Arial"/>
          <w:sz w:val="22"/>
          <w:szCs w:val="22"/>
        </w:rPr>
        <w:t xml:space="preserve"> </w:t>
      </w:r>
    </w:p>
    <w:p w:rsidR="00A020B1" w:rsidRPr="00A020B1" w:rsidRDefault="00A020B1" w:rsidP="00A020B1">
      <w:pPr>
        <w:tabs>
          <w:tab w:val="left" w:pos="284"/>
        </w:tabs>
        <w:ind w:left="720"/>
        <w:rPr>
          <w:rFonts w:ascii="Arial" w:hAnsi="Arial" w:cs="Arial"/>
          <w:bCs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 xml:space="preserve">(slovom: </w:t>
      </w:r>
      <w:r w:rsidR="00DC388E">
        <w:rPr>
          <w:rFonts w:ascii="Arial" w:hAnsi="Arial" w:cs="Arial"/>
          <w:sz w:val="22"/>
          <w:szCs w:val="22"/>
        </w:rPr>
        <w:t xml:space="preserve">Tridsaťjedentisíc šesťstodvadsať </w:t>
      </w:r>
      <w:r w:rsidRPr="00A020B1">
        <w:rPr>
          <w:rFonts w:ascii="Arial" w:hAnsi="Arial" w:cs="Arial"/>
          <w:sz w:val="22"/>
          <w:szCs w:val="22"/>
        </w:rPr>
        <w:t>eur  vrátane DPH)</w:t>
      </w:r>
    </w:p>
    <w:p w:rsidR="00A020B1" w:rsidRPr="00A020B1" w:rsidRDefault="00A020B1" w:rsidP="00A020B1">
      <w:pPr>
        <w:tabs>
          <w:tab w:val="left" w:pos="284"/>
        </w:tabs>
        <w:ind w:left="720"/>
        <w:rPr>
          <w:rFonts w:ascii="Arial" w:hAnsi="Arial" w:cs="Arial"/>
          <w:bCs/>
          <w:sz w:val="22"/>
          <w:szCs w:val="22"/>
        </w:rPr>
      </w:pPr>
      <w:r w:rsidRPr="00A020B1">
        <w:rPr>
          <w:rFonts w:ascii="Arial" w:hAnsi="Arial" w:cs="Arial"/>
          <w:bCs/>
          <w:sz w:val="22"/>
          <w:szCs w:val="22"/>
        </w:rPr>
        <w:t>(ďalej len „Celková cena diela“)</w:t>
      </w:r>
      <w:r w:rsidRPr="00A020B1">
        <w:rPr>
          <w:rFonts w:ascii="Arial" w:hAnsi="Arial" w:cs="Arial"/>
          <w:bCs/>
          <w:sz w:val="22"/>
          <w:szCs w:val="22"/>
        </w:rPr>
        <w:tab/>
      </w:r>
    </w:p>
    <w:p w:rsidR="00A020B1" w:rsidRPr="00A020B1" w:rsidRDefault="00A020B1" w:rsidP="00A020B1">
      <w:pPr>
        <w:numPr>
          <w:ilvl w:val="0"/>
          <w:numId w:val="3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 xml:space="preserve">Zmluvné strany sa dohodli, že cena diela k úhrade bude stanovená na základe príslušných vzájomne odsúhlasených a skutočne zrealizovaných množstiev vykonaných prác potvrdených povereným zástupcom objednávateľa na stavbe. K celkovej cene diela bude pripočítaná a účtovaná daň z pridanej hodnoty podľa platného zákona o dani z pridanej hodnoty v čase zdaniteľného plnenia. </w:t>
      </w:r>
    </w:p>
    <w:p w:rsidR="00A020B1" w:rsidRPr="00A020B1" w:rsidRDefault="00A020B1" w:rsidP="00A020B1">
      <w:pPr>
        <w:numPr>
          <w:ilvl w:val="0"/>
          <w:numId w:val="3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 xml:space="preserve">Cena určená v zmluve sa môže meniť len na základe písomného dodatku k tejto zmluve, a to pri písomnej požiadavke objednávateľa v stavebnom denníku. </w:t>
      </w:r>
    </w:p>
    <w:p w:rsidR="00A020B1" w:rsidRPr="00A020B1" w:rsidRDefault="00A020B1" w:rsidP="00A020B1">
      <w:pPr>
        <w:numPr>
          <w:ilvl w:val="0"/>
          <w:numId w:val="3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 xml:space="preserve">Cena za dielo podľa tejto zmluvy bude uhradená objednávateľom zhotoviteľovi na základe faktúry zhotoviteľa, ktorú vystaví zhotoviteľ na základe súpisu riadne vykonaných prác a dodávok potvrdených povereným zamestnancom objednávateľa v lehote do 15 dní odo dňa protokolárneho prevzatia riadne zhotoveného diela objednávateľom. </w:t>
      </w:r>
    </w:p>
    <w:p w:rsidR="00A020B1" w:rsidRPr="00A020B1" w:rsidRDefault="00A020B1" w:rsidP="00A020B1">
      <w:pPr>
        <w:numPr>
          <w:ilvl w:val="0"/>
          <w:numId w:val="3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 xml:space="preserve">Objednávateľ uhradí zhotoviteľovi takto vystavenú faktúru v lehote jej splatnosti t.j. do 30 dní odo dňa jej prevzatia objednávateľom. </w:t>
      </w:r>
    </w:p>
    <w:p w:rsidR="00A020B1" w:rsidRPr="00A020B1" w:rsidRDefault="00A020B1" w:rsidP="00A020B1">
      <w:pPr>
        <w:numPr>
          <w:ilvl w:val="0"/>
          <w:numId w:val="3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 xml:space="preserve">Zmluvné strany sa dohodli, že objednávateľ zadrží z predloženej faktúry zádržnú časť platby vo výške 10% z  ceny diela vo faktúre uvedenej (DPH sa však uhradí v plnej výške)  do </w:t>
      </w:r>
      <w:proofErr w:type="spellStart"/>
      <w:r w:rsidRPr="00A020B1">
        <w:rPr>
          <w:rFonts w:ascii="Arial" w:hAnsi="Arial" w:cs="Arial"/>
          <w:sz w:val="22"/>
          <w:szCs w:val="22"/>
        </w:rPr>
        <w:t>obdržania</w:t>
      </w:r>
      <w:proofErr w:type="spellEnd"/>
      <w:r w:rsidRPr="00A020B1">
        <w:rPr>
          <w:rFonts w:ascii="Arial" w:hAnsi="Arial" w:cs="Arial"/>
          <w:sz w:val="22"/>
          <w:szCs w:val="22"/>
        </w:rPr>
        <w:t xml:space="preserve"> objednávateľom vystaveného písomného potvrdenia o odstránení všetkých </w:t>
      </w:r>
      <w:proofErr w:type="spellStart"/>
      <w:r w:rsidRPr="00A020B1">
        <w:rPr>
          <w:rFonts w:ascii="Arial" w:hAnsi="Arial" w:cs="Arial"/>
          <w:sz w:val="22"/>
          <w:szCs w:val="22"/>
        </w:rPr>
        <w:t>vád</w:t>
      </w:r>
      <w:proofErr w:type="spellEnd"/>
      <w:r w:rsidRPr="00A020B1">
        <w:rPr>
          <w:rFonts w:ascii="Arial" w:hAnsi="Arial" w:cs="Arial"/>
          <w:sz w:val="22"/>
          <w:szCs w:val="22"/>
        </w:rPr>
        <w:t xml:space="preserve"> a nedorobkov diela. Vo faktúre musí zhotoviteľ 10%-né zádržné vyčísliť osobitne a  musí uviesť, že zádržné je splatné po potvrdení odstránenia </w:t>
      </w:r>
      <w:proofErr w:type="spellStart"/>
      <w:r w:rsidRPr="00A020B1">
        <w:rPr>
          <w:rFonts w:ascii="Arial" w:hAnsi="Arial" w:cs="Arial"/>
          <w:sz w:val="22"/>
          <w:szCs w:val="22"/>
        </w:rPr>
        <w:t>vád</w:t>
      </w:r>
      <w:proofErr w:type="spellEnd"/>
      <w:r w:rsidRPr="00A020B1">
        <w:rPr>
          <w:rFonts w:ascii="Arial" w:hAnsi="Arial" w:cs="Arial"/>
          <w:sz w:val="22"/>
          <w:szCs w:val="22"/>
        </w:rPr>
        <w:t xml:space="preserve"> a nedorobkov celého diela. Zádržné uvoľní objednávateľ zhotoviteľovi do 30 dní po písomnom potvrdení odstránenia všetkých </w:t>
      </w:r>
      <w:proofErr w:type="spellStart"/>
      <w:r w:rsidRPr="00A020B1">
        <w:rPr>
          <w:rFonts w:ascii="Arial" w:hAnsi="Arial" w:cs="Arial"/>
          <w:sz w:val="22"/>
          <w:szCs w:val="22"/>
        </w:rPr>
        <w:t>vád</w:t>
      </w:r>
      <w:proofErr w:type="spellEnd"/>
      <w:r w:rsidRPr="00A020B1">
        <w:rPr>
          <w:rFonts w:ascii="Arial" w:hAnsi="Arial" w:cs="Arial"/>
          <w:sz w:val="22"/>
          <w:szCs w:val="22"/>
        </w:rPr>
        <w:t xml:space="preserve"> a nedorobkov vyplývajúcich z preberacieho konania. </w:t>
      </w:r>
    </w:p>
    <w:p w:rsidR="00A020B1" w:rsidRPr="00A020B1" w:rsidRDefault="00A020B1" w:rsidP="00A020B1">
      <w:pPr>
        <w:numPr>
          <w:ilvl w:val="0"/>
          <w:numId w:val="3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 xml:space="preserve">V prípade, že faktúra alebo jej príloha nebude obsahovať náležitosti platného daňového dokladu, objednávateľ je oprávnený vrátiť ju zhotoviteľovi na doplnenie. V takom prípade sa preruší plynutie doby splatnosti a nová lehota splatnosti začne plynúť doručením opravenej faktúry objednávateľovi. Faktúry budú objednávateľovi doručované osobne alebo doporučene poštou. </w:t>
      </w:r>
    </w:p>
    <w:p w:rsidR="00A020B1" w:rsidRPr="00A020B1" w:rsidRDefault="00A020B1" w:rsidP="00A020B1">
      <w:pPr>
        <w:numPr>
          <w:ilvl w:val="0"/>
          <w:numId w:val="3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 xml:space="preserve"> Neoddeliteľnou prílohou faktúry je súpis skutočne vykonaných prác a dodávok podpísaný a odsúhlasený poverenou osobou objednávateľa. </w:t>
      </w:r>
    </w:p>
    <w:p w:rsidR="00A020B1" w:rsidRPr="00A020B1" w:rsidRDefault="00A020B1" w:rsidP="00A020B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A020B1" w:rsidRPr="00A020B1" w:rsidRDefault="00A020B1" w:rsidP="00A020B1">
      <w:pPr>
        <w:spacing w:line="240" w:lineRule="atLeast"/>
        <w:jc w:val="both"/>
        <w:rPr>
          <w:rStyle w:val="FontStyle23"/>
          <w:rFonts w:ascii="Arial" w:hAnsi="Arial" w:cs="Arial"/>
          <w:szCs w:val="22"/>
        </w:rPr>
      </w:pPr>
    </w:p>
    <w:p w:rsidR="00A020B1" w:rsidRPr="00A020B1" w:rsidRDefault="00A020B1" w:rsidP="00A020B1">
      <w:pPr>
        <w:spacing w:line="240" w:lineRule="atLeast"/>
        <w:jc w:val="center"/>
        <w:rPr>
          <w:rStyle w:val="FontStyle23"/>
          <w:rFonts w:ascii="Arial" w:hAnsi="Arial" w:cs="Arial"/>
          <w:b/>
          <w:szCs w:val="22"/>
        </w:rPr>
      </w:pPr>
      <w:r w:rsidRPr="00A020B1">
        <w:rPr>
          <w:rStyle w:val="FontStyle23"/>
          <w:rFonts w:ascii="Arial" w:hAnsi="Arial" w:cs="Arial"/>
          <w:b/>
          <w:szCs w:val="22"/>
        </w:rPr>
        <w:t>Čl. V</w:t>
      </w:r>
    </w:p>
    <w:p w:rsidR="00A020B1" w:rsidRPr="00A020B1" w:rsidRDefault="00A020B1" w:rsidP="00A020B1">
      <w:pPr>
        <w:spacing w:line="240" w:lineRule="atLeast"/>
        <w:jc w:val="center"/>
        <w:rPr>
          <w:rStyle w:val="FontStyle23"/>
          <w:rFonts w:ascii="Arial" w:hAnsi="Arial" w:cs="Arial"/>
          <w:b/>
          <w:szCs w:val="22"/>
        </w:rPr>
      </w:pPr>
      <w:r w:rsidRPr="00A020B1">
        <w:rPr>
          <w:rStyle w:val="FontStyle23"/>
          <w:rFonts w:ascii="Arial" w:hAnsi="Arial" w:cs="Arial"/>
          <w:b/>
          <w:szCs w:val="22"/>
        </w:rPr>
        <w:t>Podmienky zhotovenia diela</w:t>
      </w:r>
    </w:p>
    <w:p w:rsidR="00A020B1" w:rsidRPr="00A020B1" w:rsidRDefault="00A020B1" w:rsidP="00A020B1">
      <w:pPr>
        <w:pStyle w:val="Style9"/>
        <w:widowControl/>
        <w:numPr>
          <w:ilvl w:val="0"/>
          <w:numId w:val="4"/>
        </w:numPr>
        <w:tabs>
          <w:tab w:val="left" w:pos="284"/>
          <w:tab w:val="num" w:pos="426"/>
        </w:tabs>
        <w:spacing w:before="269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 xml:space="preserve">Zhotoviteľ sa zaväzuje, že pre objednávateľa zhotoví dielo podľa čl. II.  tejto zmluvy a jej neoddeliteľných príloh  v zhode s platnými STN, podľa ostatných záväzných právnych predpisov súvisiacich s riadnou realizáciou diela a podľa tejto zmluvy. </w:t>
      </w:r>
    </w:p>
    <w:p w:rsidR="00A020B1" w:rsidRPr="00A020B1" w:rsidRDefault="00A020B1" w:rsidP="00A020B1">
      <w:pPr>
        <w:pStyle w:val="Style9"/>
        <w:widowControl/>
        <w:numPr>
          <w:ilvl w:val="0"/>
          <w:numId w:val="4"/>
        </w:numPr>
        <w:tabs>
          <w:tab w:val="left" w:pos="284"/>
          <w:tab w:val="num" w:pos="426"/>
        </w:tabs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 xml:space="preserve">Zhotoviteľ vedie od prevzatia staveniska až do protokolárneho prevzatia riadne zhotoveného diela objednávateľom stavebný denník. Zmluvné strany sa dohodli, že pri vedení stavebného </w:t>
      </w:r>
      <w:r w:rsidRPr="00A020B1">
        <w:rPr>
          <w:rFonts w:ascii="Arial" w:hAnsi="Arial" w:cs="Arial"/>
          <w:sz w:val="22"/>
          <w:szCs w:val="22"/>
        </w:rPr>
        <w:lastRenderedPageBreak/>
        <w:t>denníka sa budú riadiť príslušnými ustanoveniami zákona č. 50/1976 Zb. o územnom plánovaní a stavebnom poriadku v znení neskorších predpisov /ďalej len „stavebný zákon“).</w:t>
      </w:r>
    </w:p>
    <w:p w:rsidR="00A020B1" w:rsidRPr="00A020B1" w:rsidRDefault="00A020B1" w:rsidP="00A020B1">
      <w:pPr>
        <w:pStyle w:val="Style9"/>
        <w:widowControl/>
        <w:numPr>
          <w:ilvl w:val="0"/>
          <w:numId w:val="4"/>
        </w:numPr>
        <w:tabs>
          <w:tab w:val="left" w:pos="284"/>
          <w:tab w:val="num" w:pos="426"/>
        </w:tabs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 xml:space="preserve">Zhotoviteľ je povinný zabezpečiť, aby pracovníci vykonávajúci predmet zmluvy mali všetky legislatívou predpísané školenia a skúšky súvisiace s ich pracovným zaradením pri realizácii predmetu diela podľa tejto zmluvy. </w:t>
      </w:r>
    </w:p>
    <w:p w:rsidR="00A020B1" w:rsidRPr="00A020B1" w:rsidRDefault="00A020B1" w:rsidP="00A020B1">
      <w:pPr>
        <w:numPr>
          <w:ilvl w:val="0"/>
          <w:numId w:val="4"/>
        </w:numPr>
        <w:tabs>
          <w:tab w:val="num" w:pos="284"/>
        </w:tabs>
        <w:spacing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 xml:space="preserve">Za riadne a úplné vykonanie predmetu zmluvy zhotoviteľom podľa tejto zmluvy sa považuje kvalitné, riadne, včasné a úplné dokončenie všetkých prác a dodávok  tvoriacich predmet zmluvy. </w:t>
      </w:r>
    </w:p>
    <w:p w:rsidR="00A020B1" w:rsidRPr="00A020B1" w:rsidRDefault="00A020B1" w:rsidP="00A020B1">
      <w:pPr>
        <w:numPr>
          <w:ilvl w:val="0"/>
          <w:numId w:val="4"/>
        </w:numPr>
        <w:tabs>
          <w:tab w:val="num" w:pos="426"/>
        </w:tabs>
        <w:spacing w:line="240" w:lineRule="atLeast"/>
        <w:ind w:left="426" w:hanging="426"/>
        <w:jc w:val="both"/>
        <w:rPr>
          <w:rStyle w:val="FontStyle23"/>
          <w:rFonts w:ascii="Arial" w:hAnsi="Arial" w:cs="Arial"/>
          <w:szCs w:val="22"/>
        </w:rPr>
      </w:pPr>
      <w:r w:rsidRPr="00A020B1">
        <w:rPr>
          <w:rStyle w:val="FontStyle23"/>
          <w:rFonts w:ascii="Arial" w:hAnsi="Arial" w:cs="Arial"/>
          <w:szCs w:val="22"/>
        </w:rPr>
        <w:t xml:space="preserve">Zhotoviteľ je povinný pri realizácii diela postupovať v súlade so zákonom č. 223/2001 </w:t>
      </w:r>
      <w:proofErr w:type="spellStart"/>
      <w:r w:rsidRPr="00A020B1">
        <w:rPr>
          <w:rStyle w:val="FontStyle23"/>
          <w:rFonts w:ascii="Arial" w:hAnsi="Arial" w:cs="Arial"/>
          <w:szCs w:val="22"/>
        </w:rPr>
        <w:t>Z.z</w:t>
      </w:r>
      <w:proofErr w:type="spellEnd"/>
      <w:r w:rsidRPr="00A020B1">
        <w:rPr>
          <w:rStyle w:val="FontStyle23"/>
          <w:rFonts w:ascii="Arial" w:hAnsi="Arial" w:cs="Arial"/>
          <w:szCs w:val="22"/>
        </w:rPr>
        <w:t>. o odpadoch a o zmene a doplnení niektorých zákonov, v znení neskorších predpisov. V opačnom prípade bude zhotoviteľ znášať sankcie vyplývajúce z porušenia tohto zákona.</w:t>
      </w:r>
    </w:p>
    <w:p w:rsidR="00A020B1" w:rsidRPr="00A020B1" w:rsidRDefault="00A020B1" w:rsidP="00A020B1">
      <w:pPr>
        <w:numPr>
          <w:ilvl w:val="0"/>
          <w:numId w:val="4"/>
        </w:numPr>
        <w:tabs>
          <w:tab w:val="num" w:pos="426"/>
        </w:tabs>
        <w:spacing w:line="24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>Zmluvné strany sa dohodli, že dielo je riadne zhotovené a dokončené podpísaním protokolu o odovzdaní a prevzatí diela objednávateľom.</w:t>
      </w:r>
    </w:p>
    <w:p w:rsidR="00A020B1" w:rsidRPr="00A020B1" w:rsidRDefault="00A020B1" w:rsidP="00A020B1">
      <w:pPr>
        <w:numPr>
          <w:ilvl w:val="0"/>
          <w:numId w:val="4"/>
        </w:numPr>
        <w:tabs>
          <w:tab w:val="num" w:pos="426"/>
        </w:tabs>
        <w:spacing w:line="24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>Zhotoviteľ zabezpečí na vlastné náklady opravu alebo náhradu vecí poškodených vinou alebo nedbanlivosťou zhotoviteľa alebo jeho pracovníkov pri zhotovovaní diela alebo v súvislosti s ním.</w:t>
      </w:r>
    </w:p>
    <w:p w:rsidR="00A020B1" w:rsidRPr="00A020B1" w:rsidRDefault="00A020B1" w:rsidP="00A020B1">
      <w:pPr>
        <w:numPr>
          <w:ilvl w:val="0"/>
          <w:numId w:val="4"/>
        </w:numPr>
        <w:tabs>
          <w:tab w:val="num" w:pos="426"/>
        </w:tabs>
        <w:spacing w:line="24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 xml:space="preserve">Zhotoviteľ sa zaväzuje na vlastné náklady zabezpečiť poistenie zodpovednosti za škody spôsobené jeho činnosťou  pri realizácii diela podľa tejto zmluvy. </w:t>
      </w:r>
    </w:p>
    <w:p w:rsidR="00A020B1" w:rsidRPr="00A020B1" w:rsidRDefault="00A020B1" w:rsidP="00A020B1">
      <w:pPr>
        <w:numPr>
          <w:ilvl w:val="0"/>
          <w:numId w:val="4"/>
        </w:numPr>
        <w:tabs>
          <w:tab w:val="num" w:pos="426"/>
        </w:tabs>
        <w:spacing w:line="24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 xml:space="preserve">Zhotoviteľ je povinný vypratať stavenisko do 3 dní odo dňa podpísania protokolu o odovzdaní a prevzatí diela objednávateľom. </w:t>
      </w:r>
    </w:p>
    <w:p w:rsidR="00A020B1" w:rsidRPr="00A020B1" w:rsidRDefault="00A020B1" w:rsidP="00A020B1">
      <w:pPr>
        <w:numPr>
          <w:ilvl w:val="0"/>
          <w:numId w:val="4"/>
        </w:numPr>
        <w:tabs>
          <w:tab w:val="num" w:pos="426"/>
        </w:tabs>
        <w:spacing w:line="24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 xml:space="preserve">Zhotoviteľ vykoná dielo na vlastné náklady a na vlastné nebezpečenstvo. </w:t>
      </w:r>
    </w:p>
    <w:p w:rsidR="00A020B1" w:rsidRPr="00A020B1" w:rsidRDefault="00A020B1" w:rsidP="00A020B1">
      <w:pPr>
        <w:numPr>
          <w:ilvl w:val="0"/>
          <w:numId w:val="4"/>
        </w:numPr>
        <w:tabs>
          <w:tab w:val="num" w:pos="426"/>
        </w:tabs>
        <w:spacing w:line="24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 xml:space="preserve">Objednávateľ sa zaväzuje odovzdať zhotoviteľovi stavenisko do 5 dní od podpísania tejto zmluvy a v takom stave, aby zhotoviteľ mohol na ňom začať práce v súlade s projektom a podmienkami zmluvy. </w:t>
      </w:r>
    </w:p>
    <w:p w:rsidR="00A020B1" w:rsidRPr="00A020B1" w:rsidRDefault="00A020B1" w:rsidP="00A020B1">
      <w:pPr>
        <w:numPr>
          <w:ilvl w:val="0"/>
          <w:numId w:val="4"/>
        </w:numPr>
        <w:tabs>
          <w:tab w:val="num" w:pos="426"/>
        </w:tabs>
        <w:spacing w:line="24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 xml:space="preserve">Objednávateľ zabezpečí pre zhotoviteľa možnosť napojenia na odber elektrickej energie a úžitkovej vody. Náklady za úhradu spotrebovaných energií a pripojenie na siete hradí zhotoviteľ na základe skutočne odobratého množstva jednotlivých druhov energií zvlášť vystavenou faktúrou. </w:t>
      </w:r>
    </w:p>
    <w:p w:rsidR="00A020B1" w:rsidRPr="00A020B1" w:rsidRDefault="00A020B1" w:rsidP="00A020B1">
      <w:pPr>
        <w:numPr>
          <w:ilvl w:val="0"/>
          <w:numId w:val="4"/>
        </w:numPr>
        <w:tabs>
          <w:tab w:val="num" w:pos="426"/>
        </w:tabs>
        <w:spacing w:line="24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 xml:space="preserve">Zhotoviteľ zodpovedá za bezpečnosť a ochranu zdravia vlastných pracovníkov, zodpovedá za čistotu a poriadok na stavenisku a odstráni na vlastné náklady odpady, ktoré sú výsledkom jeho činnosti. </w:t>
      </w:r>
    </w:p>
    <w:p w:rsidR="00A020B1" w:rsidRPr="00A020B1" w:rsidRDefault="00A020B1" w:rsidP="00A020B1">
      <w:pPr>
        <w:spacing w:line="240" w:lineRule="atLeast"/>
        <w:ind w:left="360" w:hanging="360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>14. Zhotoviteľ zodpovedá  za dodržanie platných právnych predpisov upravujúcich bezpečnosť a ochranu zdravia pri práci v areáli staveniska a zodpovedá za dodržiavanie požiarnych predpisov v zmysle platných právnych predpisov.</w:t>
      </w:r>
    </w:p>
    <w:p w:rsidR="00A020B1" w:rsidRPr="00A020B1" w:rsidRDefault="00A020B1" w:rsidP="00A020B1">
      <w:pPr>
        <w:spacing w:line="240" w:lineRule="atLeast"/>
        <w:ind w:left="360" w:hanging="360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>15. Zhotoviteľ je povinný viesť od začatia realizácie diela až do protokolárneho odovzdania zhotoveného diela stavebný denník v zmysle platných právnych predpisov.  K záznamom zhotoviteľa v stavebnom denníku sa objednávateľ písomne záväzne vyjadrí do 1 pracovného dňa odo dňa vykonania zápisu. Zmluvné strany sa dohodli, že pri vedení stavebného denníka sa budú riadiť príslušnými ustanoveniami stavebného zákona.</w:t>
      </w:r>
    </w:p>
    <w:p w:rsidR="00A020B1" w:rsidRPr="00A020B1" w:rsidRDefault="00A020B1" w:rsidP="00A020B1">
      <w:pPr>
        <w:spacing w:line="240" w:lineRule="atLeast"/>
        <w:ind w:left="360" w:hanging="360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color w:val="000000"/>
          <w:sz w:val="22"/>
          <w:szCs w:val="22"/>
        </w:rPr>
        <w:t>16. Objednávateľ sa zaväzuje riadne a včas zhotovené dielo v súlade s touto zmluvou prevziať a zaplatiť dohodnutú cenu za jeho vykonanie podľa platobných podmienok dohodnutých v tejto zmluve.</w:t>
      </w:r>
    </w:p>
    <w:p w:rsidR="00A020B1" w:rsidRPr="00A020B1" w:rsidRDefault="00A020B1" w:rsidP="00A020B1">
      <w:pPr>
        <w:spacing w:line="240" w:lineRule="atLeast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A020B1">
        <w:rPr>
          <w:rFonts w:ascii="Arial" w:hAnsi="Arial" w:cs="Arial"/>
          <w:color w:val="000000"/>
          <w:sz w:val="22"/>
          <w:szCs w:val="22"/>
        </w:rPr>
        <w:t xml:space="preserve">17. </w:t>
      </w:r>
      <w:r w:rsidRPr="00A020B1">
        <w:rPr>
          <w:rFonts w:ascii="Arial" w:hAnsi="Arial" w:cs="Arial"/>
          <w:sz w:val="22"/>
          <w:szCs w:val="22"/>
        </w:rPr>
        <w:t xml:space="preserve">Podmienkou riadneho ukončenia diela podľa tejto zmluvy je úspešné vykonanie všetkých skúšok predpísaných osobitnými predpismi, záväznými normami a touto zmluvou. Doklady o týchto skúškach podmieňujú prevzatie diela. Ide o nasledovné doklady : </w:t>
      </w:r>
    </w:p>
    <w:p w:rsidR="00A020B1" w:rsidRPr="00A020B1" w:rsidRDefault="00A020B1" w:rsidP="00A020B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ab/>
        <w:t xml:space="preserve">a) atesty od výrobcov, certifikáty </w:t>
      </w:r>
    </w:p>
    <w:p w:rsidR="00A020B1" w:rsidRPr="00A020B1" w:rsidRDefault="00A020B1" w:rsidP="00A020B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ab/>
        <w:t xml:space="preserve">b) skúšky materiálov </w:t>
      </w:r>
    </w:p>
    <w:p w:rsidR="00A020B1" w:rsidRPr="00A020B1" w:rsidRDefault="00A020B1" w:rsidP="00A020B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ab/>
        <w:t xml:space="preserve">c) revízne správy, záručné listy </w:t>
      </w:r>
    </w:p>
    <w:p w:rsidR="00A020B1" w:rsidRPr="00A020B1" w:rsidRDefault="00A020B1" w:rsidP="00A020B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ab/>
        <w:t xml:space="preserve">d) doklady o likvidácii odpadov zo stavebnej činnosti, evidenčné listy odpadov podľa </w:t>
      </w:r>
      <w:r w:rsidRPr="00A020B1">
        <w:rPr>
          <w:rFonts w:ascii="Arial" w:hAnsi="Arial" w:cs="Arial"/>
          <w:sz w:val="22"/>
          <w:szCs w:val="22"/>
        </w:rPr>
        <w:tab/>
        <w:t xml:space="preserve">druhu odpadu </w:t>
      </w:r>
    </w:p>
    <w:p w:rsidR="00A020B1" w:rsidRPr="00A020B1" w:rsidRDefault="00A020B1" w:rsidP="00A020B1">
      <w:pPr>
        <w:spacing w:line="240" w:lineRule="atLeast"/>
        <w:ind w:left="360" w:hanging="360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>18. Objednávateľ je oprávnený prostredníctvom svojho stavebného dozoru kontrolovať vykonávanie diela a to či sa vykonáva podľa požiadaviek objednávateľa, podmienok dohodnutých touto zmluvou, technických noriem a iných súvisiacich právnych predpisov.</w:t>
      </w:r>
    </w:p>
    <w:p w:rsidR="00A020B1" w:rsidRPr="00A020B1" w:rsidRDefault="00A020B1" w:rsidP="00A020B1">
      <w:pPr>
        <w:spacing w:line="240" w:lineRule="atLeast"/>
        <w:ind w:left="360" w:hanging="360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>19. Zmluvné strany sa dohodli, že rozsah oprávnení stavebného dozoru objednávateľa bude vychádzať z </w:t>
      </w:r>
      <w:proofErr w:type="spellStart"/>
      <w:r w:rsidRPr="00A020B1">
        <w:rPr>
          <w:rFonts w:ascii="Arial" w:hAnsi="Arial" w:cs="Arial"/>
          <w:sz w:val="22"/>
          <w:szCs w:val="22"/>
        </w:rPr>
        <w:t>ust</w:t>
      </w:r>
      <w:proofErr w:type="spellEnd"/>
      <w:r w:rsidRPr="00A020B1">
        <w:rPr>
          <w:rFonts w:ascii="Arial" w:hAnsi="Arial" w:cs="Arial"/>
          <w:sz w:val="22"/>
          <w:szCs w:val="22"/>
        </w:rPr>
        <w:t xml:space="preserve">. § 46b zákona č. 50/1976 Zb. v platnom znení. </w:t>
      </w:r>
    </w:p>
    <w:p w:rsidR="00A020B1" w:rsidRPr="00A020B1" w:rsidRDefault="00A020B1" w:rsidP="00A020B1">
      <w:pPr>
        <w:spacing w:line="240" w:lineRule="atLeast"/>
        <w:ind w:left="360" w:hanging="360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 xml:space="preserve">20. Objednávateľ výkonom stavebného dozoru poveruje </w:t>
      </w:r>
      <w:r w:rsidRPr="00A020B1">
        <w:rPr>
          <w:rFonts w:ascii="Arial" w:hAnsi="Arial" w:cs="Arial"/>
          <w:bCs/>
          <w:sz w:val="22"/>
          <w:szCs w:val="22"/>
        </w:rPr>
        <w:t>Ing. Vladimír Lištiak</w:t>
      </w:r>
      <w:r w:rsidRPr="00A020B1">
        <w:rPr>
          <w:rFonts w:ascii="Arial" w:hAnsi="Arial" w:cs="Arial"/>
          <w:b/>
          <w:bCs/>
          <w:sz w:val="22"/>
          <w:szCs w:val="22"/>
        </w:rPr>
        <w:t>,</w:t>
      </w:r>
      <w:r w:rsidRPr="00A020B1">
        <w:rPr>
          <w:rFonts w:ascii="Arial" w:hAnsi="Arial" w:cs="Arial"/>
          <w:sz w:val="22"/>
          <w:szCs w:val="22"/>
        </w:rPr>
        <w:t xml:space="preserve"> zamestnanec Mestskej časti Bratislava – Ružinov.</w:t>
      </w:r>
    </w:p>
    <w:p w:rsidR="00A020B1" w:rsidRPr="00A020B1" w:rsidRDefault="00A020B1" w:rsidP="00A020B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 xml:space="preserve">21. Zhotoviteľ funkciou stavbyvedúceho poveruje p. </w:t>
      </w:r>
      <w:r w:rsidR="00DC388E">
        <w:rPr>
          <w:rFonts w:ascii="Arial" w:hAnsi="Arial" w:cs="Arial"/>
          <w:sz w:val="22"/>
          <w:szCs w:val="22"/>
        </w:rPr>
        <w:t xml:space="preserve">Čuj Miroslav, </w:t>
      </w:r>
      <w:proofErr w:type="spellStart"/>
      <w:r w:rsidR="00DC388E">
        <w:rPr>
          <w:rFonts w:ascii="Arial" w:hAnsi="Arial" w:cs="Arial"/>
          <w:sz w:val="22"/>
          <w:szCs w:val="22"/>
        </w:rPr>
        <w:t>ev.č</w:t>
      </w:r>
      <w:proofErr w:type="spellEnd"/>
      <w:r w:rsidR="00DC388E">
        <w:rPr>
          <w:rFonts w:ascii="Arial" w:hAnsi="Arial" w:cs="Arial"/>
          <w:sz w:val="22"/>
          <w:szCs w:val="22"/>
        </w:rPr>
        <w:t>. osvedčenia 09558*10*</w:t>
      </w:r>
    </w:p>
    <w:p w:rsidR="00A020B1" w:rsidRPr="00A020B1" w:rsidRDefault="00A020B1" w:rsidP="00A020B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A020B1" w:rsidRPr="00A020B1" w:rsidRDefault="00A020B1" w:rsidP="00A020B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A020B1" w:rsidRPr="00A020B1" w:rsidRDefault="00A020B1" w:rsidP="00A020B1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A020B1">
        <w:rPr>
          <w:rFonts w:ascii="Arial" w:hAnsi="Arial" w:cs="Arial"/>
          <w:b/>
          <w:sz w:val="22"/>
          <w:szCs w:val="22"/>
        </w:rPr>
        <w:lastRenderedPageBreak/>
        <w:t>Čl. VI.</w:t>
      </w:r>
    </w:p>
    <w:p w:rsidR="00A020B1" w:rsidRPr="00A020B1" w:rsidRDefault="00A020B1" w:rsidP="00A020B1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A020B1">
        <w:rPr>
          <w:rFonts w:ascii="Arial" w:hAnsi="Arial" w:cs="Arial"/>
          <w:b/>
          <w:sz w:val="22"/>
          <w:szCs w:val="22"/>
        </w:rPr>
        <w:t xml:space="preserve">Záručná doba - zodpovednosť za </w:t>
      </w:r>
      <w:proofErr w:type="spellStart"/>
      <w:r w:rsidRPr="00A020B1">
        <w:rPr>
          <w:rFonts w:ascii="Arial" w:hAnsi="Arial" w:cs="Arial"/>
          <w:b/>
          <w:sz w:val="22"/>
          <w:szCs w:val="22"/>
        </w:rPr>
        <w:t>vady</w:t>
      </w:r>
      <w:proofErr w:type="spellEnd"/>
    </w:p>
    <w:p w:rsidR="00A020B1" w:rsidRPr="00A020B1" w:rsidRDefault="00A020B1" w:rsidP="00A020B1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:rsidR="00A020B1" w:rsidRPr="00A020B1" w:rsidRDefault="00A020B1" w:rsidP="00A020B1">
      <w:pPr>
        <w:numPr>
          <w:ilvl w:val="0"/>
          <w:numId w:val="5"/>
        </w:numPr>
        <w:tabs>
          <w:tab w:val="num" w:pos="426"/>
        </w:tabs>
        <w:spacing w:line="24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 xml:space="preserve">Zhotoviteľ zodpovedá za to, že predmet tejto zmluvy je zhotovený podľa tejto zmluvy a že počas záručnej doby bude mať vlastnosti dohodnuté v tejto zmluve. </w:t>
      </w:r>
    </w:p>
    <w:p w:rsidR="00A020B1" w:rsidRPr="00A020B1" w:rsidRDefault="00A020B1" w:rsidP="00A020B1">
      <w:pPr>
        <w:numPr>
          <w:ilvl w:val="0"/>
          <w:numId w:val="5"/>
        </w:numPr>
        <w:tabs>
          <w:tab w:val="num" w:pos="426"/>
        </w:tabs>
        <w:spacing w:line="24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>Zhotoviteľ zodpovedá za to, že predmet zmluvy bude  zhotovený v kvalite zodpovedajúcej kvalitatívnym podmienkam, ktoré sú stanovené v príslušných technických normách, vzťahujúcich sa na vykonanie diela ako celku.</w:t>
      </w:r>
    </w:p>
    <w:p w:rsidR="00A020B1" w:rsidRPr="00A020B1" w:rsidRDefault="00A020B1" w:rsidP="00A020B1">
      <w:pPr>
        <w:numPr>
          <w:ilvl w:val="0"/>
          <w:numId w:val="5"/>
        </w:numPr>
        <w:tabs>
          <w:tab w:val="num" w:pos="426"/>
        </w:tabs>
        <w:spacing w:line="24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A020B1">
        <w:rPr>
          <w:rFonts w:ascii="Arial" w:hAnsi="Arial" w:cs="Arial"/>
          <w:sz w:val="22"/>
          <w:szCs w:val="22"/>
        </w:rPr>
        <w:t>vady</w:t>
      </w:r>
      <w:proofErr w:type="spellEnd"/>
      <w:r w:rsidRPr="00A020B1">
        <w:rPr>
          <w:rFonts w:ascii="Arial" w:hAnsi="Arial" w:cs="Arial"/>
          <w:sz w:val="22"/>
          <w:szCs w:val="22"/>
        </w:rPr>
        <w:t xml:space="preserve"> diela,  zodpovedá zhotoviteľ v rozsahu tejto záruky, pričom záručná doba na riadne zhotovené a objednávateľom prevzaté dielo podľa tejto zmluvy je 36 mesiacov odo dňa podpísania protokolu o prevzatí diela objednávateľom s výnimkou materiálov, u ktorých výrobcovia dávajú kratšiu záručnú dobu. V týchto prípadoch je záručná doba stanovená výrobcom a začína plynúť dňom protokolárneho prevzatia diela objednávateľom.</w:t>
      </w:r>
    </w:p>
    <w:p w:rsidR="00A020B1" w:rsidRPr="00A020B1" w:rsidRDefault="00A020B1" w:rsidP="00A020B1">
      <w:pPr>
        <w:numPr>
          <w:ilvl w:val="0"/>
          <w:numId w:val="5"/>
        </w:numPr>
        <w:tabs>
          <w:tab w:val="num" w:pos="426"/>
        </w:tabs>
        <w:spacing w:line="24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 xml:space="preserve">V prípade, že pri protokolárnom odovzdávaní a preberaní diela objednávateľ zistí, že dielo má </w:t>
      </w:r>
      <w:proofErr w:type="spellStart"/>
      <w:r w:rsidRPr="00A020B1">
        <w:rPr>
          <w:rFonts w:ascii="Arial" w:hAnsi="Arial" w:cs="Arial"/>
          <w:sz w:val="22"/>
          <w:szCs w:val="22"/>
        </w:rPr>
        <w:t>vady</w:t>
      </w:r>
      <w:proofErr w:type="spellEnd"/>
      <w:r w:rsidRPr="00A020B1">
        <w:rPr>
          <w:rFonts w:ascii="Arial" w:hAnsi="Arial" w:cs="Arial"/>
          <w:sz w:val="22"/>
          <w:szCs w:val="22"/>
        </w:rPr>
        <w:t xml:space="preserve">, ktoré bránia jeho riadnemu užívaniu, toto dielo neprevezme, ale spíše so zhotoviteľom zápis, ktorý bude obsahovať zistené </w:t>
      </w:r>
      <w:proofErr w:type="spellStart"/>
      <w:r w:rsidRPr="00A020B1">
        <w:rPr>
          <w:rFonts w:ascii="Arial" w:hAnsi="Arial" w:cs="Arial"/>
          <w:sz w:val="22"/>
          <w:szCs w:val="22"/>
        </w:rPr>
        <w:t>vady</w:t>
      </w:r>
      <w:proofErr w:type="spellEnd"/>
      <w:r w:rsidRPr="00A020B1">
        <w:rPr>
          <w:rFonts w:ascii="Arial" w:hAnsi="Arial" w:cs="Arial"/>
          <w:sz w:val="22"/>
          <w:szCs w:val="22"/>
        </w:rPr>
        <w:t>, lehoty a spôsob ich odstránenia.</w:t>
      </w:r>
    </w:p>
    <w:p w:rsidR="00A020B1" w:rsidRPr="00A020B1" w:rsidRDefault="00A020B1" w:rsidP="00A020B1">
      <w:pPr>
        <w:numPr>
          <w:ilvl w:val="0"/>
          <w:numId w:val="5"/>
        </w:numPr>
        <w:tabs>
          <w:tab w:val="num" w:pos="426"/>
        </w:tabs>
        <w:spacing w:line="24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 xml:space="preserve">Zmluvné strany sa dohodli pre prípad </w:t>
      </w:r>
      <w:proofErr w:type="spellStart"/>
      <w:r w:rsidRPr="00A020B1">
        <w:rPr>
          <w:rFonts w:ascii="Arial" w:hAnsi="Arial" w:cs="Arial"/>
          <w:sz w:val="22"/>
          <w:szCs w:val="22"/>
        </w:rPr>
        <w:t>vady</w:t>
      </w:r>
      <w:proofErr w:type="spellEnd"/>
      <w:r w:rsidRPr="00A020B1">
        <w:rPr>
          <w:rFonts w:ascii="Arial" w:hAnsi="Arial" w:cs="Arial"/>
          <w:sz w:val="22"/>
          <w:szCs w:val="22"/>
        </w:rPr>
        <w:t xml:space="preserve"> diela, že počas záručnej doby má objednávateľ právo požadovať a zhotoviteľ povinnosť bezplatne odstrániť </w:t>
      </w:r>
      <w:proofErr w:type="spellStart"/>
      <w:r w:rsidRPr="00A020B1">
        <w:rPr>
          <w:rFonts w:ascii="Arial" w:hAnsi="Arial" w:cs="Arial"/>
          <w:sz w:val="22"/>
          <w:szCs w:val="22"/>
        </w:rPr>
        <w:t>vady</w:t>
      </w:r>
      <w:proofErr w:type="spellEnd"/>
      <w:r w:rsidRPr="00A020B1">
        <w:rPr>
          <w:rFonts w:ascii="Arial" w:hAnsi="Arial" w:cs="Arial"/>
          <w:sz w:val="22"/>
          <w:szCs w:val="22"/>
        </w:rPr>
        <w:t xml:space="preserve"> v lehote stanovenej objednávateľom. </w:t>
      </w:r>
    </w:p>
    <w:p w:rsidR="00A020B1" w:rsidRPr="00A020B1" w:rsidRDefault="00A020B1" w:rsidP="00A020B1">
      <w:pPr>
        <w:numPr>
          <w:ilvl w:val="0"/>
          <w:numId w:val="5"/>
        </w:numPr>
        <w:tabs>
          <w:tab w:val="num" w:pos="426"/>
        </w:tabs>
        <w:spacing w:line="24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 xml:space="preserve">Zhotoviteľ sa zaväzuje začať s odstraňovaním prípadných </w:t>
      </w:r>
      <w:proofErr w:type="spellStart"/>
      <w:r w:rsidRPr="00A020B1">
        <w:rPr>
          <w:rFonts w:ascii="Arial" w:hAnsi="Arial" w:cs="Arial"/>
          <w:sz w:val="22"/>
          <w:szCs w:val="22"/>
        </w:rPr>
        <w:t>vád</w:t>
      </w:r>
      <w:proofErr w:type="spellEnd"/>
      <w:r w:rsidRPr="00A020B1">
        <w:rPr>
          <w:rFonts w:ascii="Arial" w:hAnsi="Arial" w:cs="Arial"/>
          <w:sz w:val="22"/>
          <w:szCs w:val="22"/>
        </w:rPr>
        <w:t xml:space="preserve"> diela do 3 pracovných dní od doručenia reklamácie od objednávateľa a </w:t>
      </w:r>
      <w:proofErr w:type="spellStart"/>
      <w:r w:rsidRPr="00A020B1">
        <w:rPr>
          <w:rFonts w:ascii="Arial" w:hAnsi="Arial" w:cs="Arial"/>
          <w:sz w:val="22"/>
          <w:szCs w:val="22"/>
        </w:rPr>
        <w:t>vady</w:t>
      </w:r>
      <w:proofErr w:type="spellEnd"/>
      <w:r w:rsidRPr="00A020B1">
        <w:rPr>
          <w:rFonts w:ascii="Arial" w:hAnsi="Arial" w:cs="Arial"/>
          <w:sz w:val="22"/>
          <w:szCs w:val="22"/>
        </w:rPr>
        <w:t xml:space="preserve"> odstrániť v čo najkratšom možnom čase. Termín odstránenia </w:t>
      </w:r>
      <w:proofErr w:type="spellStart"/>
      <w:r w:rsidRPr="00A020B1">
        <w:rPr>
          <w:rFonts w:ascii="Arial" w:hAnsi="Arial" w:cs="Arial"/>
          <w:sz w:val="22"/>
          <w:szCs w:val="22"/>
        </w:rPr>
        <w:t>vád</w:t>
      </w:r>
      <w:proofErr w:type="spellEnd"/>
      <w:r w:rsidRPr="00A020B1">
        <w:rPr>
          <w:rFonts w:ascii="Arial" w:hAnsi="Arial" w:cs="Arial"/>
          <w:sz w:val="22"/>
          <w:szCs w:val="22"/>
        </w:rPr>
        <w:t xml:space="preserve"> si zmluvné strany dohodnú písomnou formou. </w:t>
      </w:r>
    </w:p>
    <w:p w:rsidR="00A020B1" w:rsidRPr="00A020B1" w:rsidRDefault="00A020B1" w:rsidP="00A020B1">
      <w:pPr>
        <w:numPr>
          <w:ilvl w:val="0"/>
          <w:numId w:val="5"/>
        </w:numPr>
        <w:tabs>
          <w:tab w:val="num" w:pos="426"/>
        </w:tabs>
        <w:spacing w:line="24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 xml:space="preserve">Zhotoviteľ sa zaväzuje začať s odstraňovaním prípadných porúch a </w:t>
      </w:r>
      <w:proofErr w:type="spellStart"/>
      <w:r w:rsidRPr="00A020B1">
        <w:rPr>
          <w:rFonts w:ascii="Arial" w:hAnsi="Arial" w:cs="Arial"/>
          <w:sz w:val="22"/>
          <w:szCs w:val="22"/>
        </w:rPr>
        <w:t>vád</w:t>
      </w:r>
      <w:proofErr w:type="spellEnd"/>
      <w:r w:rsidRPr="00A020B1">
        <w:rPr>
          <w:rFonts w:ascii="Arial" w:hAnsi="Arial" w:cs="Arial"/>
          <w:sz w:val="22"/>
          <w:szCs w:val="22"/>
        </w:rPr>
        <w:t xml:space="preserve"> ohrozujúcich riadnu prevádzku diela do 24 hodín odo dňa doručenia výzvy objednávateľa. </w:t>
      </w:r>
    </w:p>
    <w:p w:rsidR="00A020B1" w:rsidRPr="00A020B1" w:rsidRDefault="00A020B1" w:rsidP="00A020B1">
      <w:pPr>
        <w:numPr>
          <w:ilvl w:val="0"/>
          <w:numId w:val="5"/>
        </w:numPr>
        <w:tabs>
          <w:tab w:val="num" w:pos="426"/>
        </w:tabs>
        <w:spacing w:line="24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 xml:space="preserve">V prípade, že zhotoviteľ nezačne odstraňovanie prípadných </w:t>
      </w:r>
      <w:proofErr w:type="spellStart"/>
      <w:r w:rsidRPr="00A020B1">
        <w:rPr>
          <w:rFonts w:ascii="Arial" w:hAnsi="Arial" w:cs="Arial"/>
          <w:sz w:val="22"/>
          <w:szCs w:val="22"/>
        </w:rPr>
        <w:t>vád</w:t>
      </w:r>
      <w:proofErr w:type="spellEnd"/>
      <w:r w:rsidRPr="00A020B1">
        <w:rPr>
          <w:rFonts w:ascii="Arial" w:hAnsi="Arial" w:cs="Arial"/>
          <w:sz w:val="22"/>
          <w:szCs w:val="22"/>
        </w:rPr>
        <w:t xml:space="preserve"> v dohodnutom termíne, objednávateľ si zabezpečí odstraňovanie </w:t>
      </w:r>
      <w:proofErr w:type="spellStart"/>
      <w:r w:rsidRPr="00A020B1">
        <w:rPr>
          <w:rFonts w:ascii="Arial" w:hAnsi="Arial" w:cs="Arial"/>
          <w:sz w:val="22"/>
          <w:szCs w:val="22"/>
        </w:rPr>
        <w:t>vád</w:t>
      </w:r>
      <w:proofErr w:type="spellEnd"/>
      <w:r w:rsidRPr="00A020B1">
        <w:rPr>
          <w:rFonts w:ascii="Arial" w:hAnsi="Arial" w:cs="Arial"/>
          <w:sz w:val="22"/>
          <w:szCs w:val="22"/>
        </w:rPr>
        <w:t xml:space="preserve"> prostredníctvom tretej osoby na náklady zhotoviteľa. </w:t>
      </w:r>
    </w:p>
    <w:p w:rsidR="00A020B1" w:rsidRPr="00A020B1" w:rsidRDefault="00A020B1" w:rsidP="00A020B1">
      <w:pPr>
        <w:numPr>
          <w:ilvl w:val="0"/>
          <w:numId w:val="5"/>
        </w:numPr>
        <w:tabs>
          <w:tab w:val="num" w:pos="426"/>
        </w:tabs>
        <w:spacing w:line="24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 xml:space="preserve">Objednávateľ sa zaväzuje, že prípadnú reklamáciu </w:t>
      </w:r>
      <w:proofErr w:type="spellStart"/>
      <w:r w:rsidRPr="00A020B1">
        <w:rPr>
          <w:rFonts w:ascii="Arial" w:hAnsi="Arial" w:cs="Arial"/>
          <w:sz w:val="22"/>
          <w:szCs w:val="22"/>
        </w:rPr>
        <w:t>vady</w:t>
      </w:r>
      <w:proofErr w:type="spellEnd"/>
      <w:r w:rsidRPr="00A020B1">
        <w:rPr>
          <w:rFonts w:ascii="Arial" w:hAnsi="Arial" w:cs="Arial"/>
          <w:sz w:val="22"/>
          <w:szCs w:val="22"/>
        </w:rPr>
        <w:t xml:space="preserve"> diela uplatní bezodkladne po jej zistení písomnou formou do rúk zástupcu zhotoviteľa s popisom </w:t>
      </w:r>
      <w:proofErr w:type="spellStart"/>
      <w:r w:rsidRPr="00A020B1">
        <w:rPr>
          <w:rFonts w:ascii="Arial" w:hAnsi="Arial" w:cs="Arial"/>
          <w:sz w:val="22"/>
          <w:szCs w:val="22"/>
        </w:rPr>
        <w:t>vady</w:t>
      </w:r>
      <w:proofErr w:type="spellEnd"/>
      <w:r w:rsidRPr="00A020B1">
        <w:rPr>
          <w:rFonts w:ascii="Arial" w:hAnsi="Arial" w:cs="Arial"/>
          <w:sz w:val="22"/>
          <w:szCs w:val="22"/>
        </w:rPr>
        <w:t xml:space="preserve"> ako sa táto prejavuje. </w:t>
      </w:r>
    </w:p>
    <w:p w:rsidR="00A020B1" w:rsidRPr="00A020B1" w:rsidRDefault="00A020B1" w:rsidP="00A020B1">
      <w:pPr>
        <w:numPr>
          <w:ilvl w:val="0"/>
          <w:numId w:val="5"/>
        </w:numPr>
        <w:tabs>
          <w:tab w:val="num" w:pos="426"/>
        </w:tabs>
        <w:spacing w:line="24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 xml:space="preserve">Zhotoviteľ je povinný odstrániť </w:t>
      </w:r>
      <w:proofErr w:type="spellStart"/>
      <w:r w:rsidRPr="00A020B1">
        <w:rPr>
          <w:rFonts w:ascii="Arial" w:hAnsi="Arial" w:cs="Arial"/>
          <w:sz w:val="22"/>
          <w:szCs w:val="22"/>
        </w:rPr>
        <w:t>vady</w:t>
      </w:r>
      <w:proofErr w:type="spellEnd"/>
      <w:r w:rsidRPr="00A020B1">
        <w:rPr>
          <w:rFonts w:ascii="Arial" w:hAnsi="Arial" w:cs="Arial"/>
          <w:sz w:val="22"/>
          <w:szCs w:val="22"/>
        </w:rPr>
        <w:t xml:space="preserve"> a nedorobky uvedené v Protokole o odovzdaní a prevzatí diela, riadne a včas, t. j. za podmienok a v lehotách dohodnutých v tomto zápise. V opačnom prípade má objednávateľ právo odstrániť </w:t>
      </w:r>
      <w:proofErr w:type="spellStart"/>
      <w:r w:rsidRPr="00A020B1">
        <w:rPr>
          <w:rFonts w:ascii="Arial" w:hAnsi="Arial" w:cs="Arial"/>
          <w:sz w:val="22"/>
          <w:szCs w:val="22"/>
        </w:rPr>
        <w:t>vady</w:t>
      </w:r>
      <w:proofErr w:type="spellEnd"/>
      <w:r w:rsidRPr="00A020B1">
        <w:rPr>
          <w:rFonts w:ascii="Arial" w:hAnsi="Arial" w:cs="Arial"/>
          <w:sz w:val="22"/>
          <w:szCs w:val="22"/>
        </w:rPr>
        <w:t xml:space="preserve"> a nedorobky sám alebo ich nechať odstrániť treťou osobou na náklady zhotoviteľa a to bez prerušenia plynutia záručnej doby. V takomto prípade objednávateľ nie je viazaný cenou stanovenou </w:t>
      </w:r>
      <w:proofErr w:type="spellStart"/>
      <w:r w:rsidRPr="00A020B1">
        <w:rPr>
          <w:rFonts w:ascii="Arial" w:hAnsi="Arial" w:cs="Arial"/>
          <w:sz w:val="22"/>
          <w:szCs w:val="22"/>
        </w:rPr>
        <w:t>E-Aukciou</w:t>
      </w:r>
      <w:proofErr w:type="spellEnd"/>
      <w:r w:rsidRPr="00A020B1">
        <w:rPr>
          <w:rFonts w:ascii="Arial" w:hAnsi="Arial" w:cs="Arial"/>
          <w:sz w:val="22"/>
          <w:szCs w:val="22"/>
        </w:rPr>
        <w:t xml:space="preserve">. Zmluvné strany sa dohodli, že o náklady vynaložené objednávateľom na odstránenie </w:t>
      </w:r>
      <w:proofErr w:type="spellStart"/>
      <w:r w:rsidRPr="00A020B1">
        <w:rPr>
          <w:rFonts w:ascii="Arial" w:hAnsi="Arial" w:cs="Arial"/>
          <w:sz w:val="22"/>
          <w:szCs w:val="22"/>
        </w:rPr>
        <w:t>vád</w:t>
      </w:r>
      <w:proofErr w:type="spellEnd"/>
      <w:r w:rsidRPr="00A020B1">
        <w:rPr>
          <w:rFonts w:ascii="Arial" w:hAnsi="Arial" w:cs="Arial"/>
          <w:sz w:val="22"/>
          <w:szCs w:val="22"/>
        </w:rPr>
        <w:t xml:space="preserve"> a nedorobkov bude znížená cena diela, prípadne objednávateľovi vznikne právo na náhradu týchto nákladov zo zadržanej sumy.</w:t>
      </w:r>
    </w:p>
    <w:p w:rsidR="00A020B1" w:rsidRPr="00A020B1" w:rsidRDefault="00A020B1" w:rsidP="00A020B1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:rsidR="00A020B1" w:rsidRPr="00A020B1" w:rsidRDefault="00A020B1" w:rsidP="00A020B1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:rsidR="00A020B1" w:rsidRPr="00A020B1" w:rsidRDefault="00A020B1" w:rsidP="00A020B1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A020B1">
        <w:rPr>
          <w:rFonts w:ascii="Arial" w:hAnsi="Arial" w:cs="Arial"/>
          <w:b/>
          <w:sz w:val="22"/>
          <w:szCs w:val="22"/>
        </w:rPr>
        <w:t>Čl. VII.</w:t>
      </w:r>
    </w:p>
    <w:p w:rsidR="00A020B1" w:rsidRPr="00A020B1" w:rsidRDefault="00A020B1" w:rsidP="00A020B1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A020B1">
        <w:rPr>
          <w:rFonts w:ascii="Arial" w:hAnsi="Arial" w:cs="Arial"/>
          <w:b/>
          <w:sz w:val="22"/>
          <w:szCs w:val="22"/>
        </w:rPr>
        <w:t>Sankcie</w:t>
      </w:r>
    </w:p>
    <w:p w:rsidR="00A020B1" w:rsidRPr="00A020B1" w:rsidRDefault="00A020B1" w:rsidP="00A020B1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A020B1" w:rsidRPr="00A020B1" w:rsidRDefault="00A020B1" w:rsidP="00A020B1">
      <w:pPr>
        <w:numPr>
          <w:ilvl w:val="0"/>
          <w:numId w:val="6"/>
        </w:numPr>
        <w:tabs>
          <w:tab w:val="num" w:pos="426"/>
        </w:tabs>
        <w:spacing w:line="240" w:lineRule="atLeast"/>
        <w:ind w:left="426" w:hanging="426"/>
        <w:jc w:val="both"/>
        <w:rPr>
          <w:rStyle w:val="FontStyle23"/>
          <w:rFonts w:ascii="Arial" w:hAnsi="Arial" w:cs="Arial"/>
          <w:szCs w:val="22"/>
        </w:rPr>
      </w:pPr>
      <w:r w:rsidRPr="00A020B1">
        <w:rPr>
          <w:rStyle w:val="FontStyle23"/>
          <w:rFonts w:ascii="Arial" w:hAnsi="Arial" w:cs="Arial"/>
          <w:szCs w:val="22"/>
        </w:rPr>
        <w:t xml:space="preserve">V prípade omeškania zhotoviteľa so začatím realizácie diela podľa tejto zmluvy, alebo v prípade ak zhotoviteľ nezhotoví dielo v termíne uvedenom v čl. III zmluvy riadne a včas, zaväzuje sa zaplatiť objednávateľovi zmluvnú pokutu vo výške 0,05 % z ceny diela za každý deň omeškania. </w:t>
      </w:r>
      <w:r w:rsidRPr="00A020B1">
        <w:rPr>
          <w:rFonts w:ascii="Arial" w:hAnsi="Arial" w:cs="Arial"/>
          <w:sz w:val="22"/>
          <w:szCs w:val="22"/>
        </w:rPr>
        <w:t>Tým nie je dotknuté právo objednávateľa na prípadnú náhradu škody, ktorá mu omeškaním zhotoviteľa vznikla.</w:t>
      </w:r>
    </w:p>
    <w:p w:rsidR="00A020B1" w:rsidRPr="00A020B1" w:rsidRDefault="00A020B1" w:rsidP="00A020B1">
      <w:pPr>
        <w:numPr>
          <w:ilvl w:val="0"/>
          <w:numId w:val="6"/>
        </w:numPr>
        <w:tabs>
          <w:tab w:val="num" w:pos="426"/>
        </w:tabs>
        <w:spacing w:line="240" w:lineRule="atLeast"/>
        <w:ind w:left="426" w:hanging="426"/>
        <w:jc w:val="both"/>
        <w:rPr>
          <w:rStyle w:val="FontStyle23"/>
          <w:rFonts w:ascii="Arial" w:hAnsi="Arial" w:cs="Arial"/>
          <w:szCs w:val="22"/>
        </w:rPr>
      </w:pPr>
      <w:r w:rsidRPr="00A020B1">
        <w:rPr>
          <w:rStyle w:val="FontStyle23"/>
          <w:rFonts w:ascii="Arial" w:hAnsi="Arial" w:cs="Arial"/>
          <w:szCs w:val="22"/>
        </w:rPr>
        <w:t>V prípade omeškania objednávateľa s úhradou faktúry v lehote jej splatnosti, uhradí zhotoviteľovi úrok z omeškania vo výške 0,05 % z dlžnej sumy za každý deň omeškania.</w:t>
      </w:r>
    </w:p>
    <w:p w:rsidR="00A020B1" w:rsidRPr="00A020B1" w:rsidRDefault="00A020B1" w:rsidP="00A020B1">
      <w:pPr>
        <w:numPr>
          <w:ilvl w:val="0"/>
          <w:numId w:val="6"/>
        </w:numPr>
        <w:tabs>
          <w:tab w:val="num" w:pos="426"/>
        </w:tabs>
        <w:spacing w:line="24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 xml:space="preserve"> Ak zhotoviteľ nezačne s odstraňovaním </w:t>
      </w:r>
      <w:proofErr w:type="spellStart"/>
      <w:r w:rsidRPr="00A020B1">
        <w:rPr>
          <w:rFonts w:ascii="Arial" w:hAnsi="Arial" w:cs="Arial"/>
          <w:sz w:val="22"/>
          <w:szCs w:val="22"/>
        </w:rPr>
        <w:t>vád</w:t>
      </w:r>
      <w:proofErr w:type="spellEnd"/>
      <w:r w:rsidRPr="00A020B1">
        <w:rPr>
          <w:rFonts w:ascii="Arial" w:hAnsi="Arial" w:cs="Arial"/>
          <w:sz w:val="22"/>
          <w:szCs w:val="22"/>
        </w:rPr>
        <w:t xml:space="preserve">, resp. neodstráni </w:t>
      </w:r>
      <w:proofErr w:type="spellStart"/>
      <w:r w:rsidRPr="00A020B1">
        <w:rPr>
          <w:rFonts w:ascii="Arial" w:hAnsi="Arial" w:cs="Arial"/>
          <w:sz w:val="22"/>
          <w:szCs w:val="22"/>
        </w:rPr>
        <w:t>vady</w:t>
      </w:r>
      <w:proofErr w:type="spellEnd"/>
      <w:r w:rsidRPr="00A020B1">
        <w:rPr>
          <w:rFonts w:ascii="Arial" w:hAnsi="Arial" w:cs="Arial"/>
          <w:sz w:val="22"/>
          <w:szCs w:val="22"/>
        </w:rPr>
        <w:t xml:space="preserve"> v dohodnutom termíne, zaplatí objednávateľovi zmluvnú pokutu vo výške 100 eur  za každý aj začatý deň omeškania a za každú </w:t>
      </w:r>
      <w:proofErr w:type="spellStart"/>
      <w:r w:rsidRPr="00A020B1">
        <w:rPr>
          <w:rFonts w:ascii="Arial" w:hAnsi="Arial" w:cs="Arial"/>
          <w:sz w:val="22"/>
          <w:szCs w:val="22"/>
        </w:rPr>
        <w:t>vadu</w:t>
      </w:r>
      <w:proofErr w:type="spellEnd"/>
      <w:r w:rsidRPr="00A020B1">
        <w:rPr>
          <w:rFonts w:ascii="Arial" w:hAnsi="Arial" w:cs="Arial"/>
          <w:sz w:val="22"/>
          <w:szCs w:val="22"/>
        </w:rPr>
        <w:t xml:space="preserve"> samostatne až do odstránenia </w:t>
      </w:r>
      <w:proofErr w:type="spellStart"/>
      <w:r w:rsidRPr="00A020B1">
        <w:rPr>
          <w:rFonts w:ascii="Arial" w:hAnsi="Arial" w:cs="Arial"/>
          <w:sz w:val="22"/>
          <w:szCs w:val="22"/>
        </w:rPr>
        <w:t>vady</w:t>
      </w:r>
      <w:proofErr w:type="spellEnd"/>
      <w:r w:rsidRPr="00A020B1">
        <w:rPr>
          <w:rFonts w:ascii="Arial" w:hAnsi="Arial" w:cs="Arial"/>
          <w:sz w:val="22"/>
          <w:szCs w:val="22"/>
        </w:rPr>
        <w:t xml:space="preserve">. Faktúru vystaví objednávateľ za každých 14 dní omeškania. </w:t>
      </w:r>
    </w:p>
    <w:p w:rsidR="00A020B1" w:rsidRPr="00A020B1" w:rsidRDefault="00A020B1" w:rsidP="00A020B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:rsidR="00A020B1" w:rsidRPr="00A020B1" w:rsidRDefault="00A020B1" w:rsidP="00A020B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A020B1" w:rsidRPr="00A020B1" w:rsidRDefault="00A020B1" w:rsidP="00A020B1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A020B1">
        <w:rPr>
          <w:rFonts w:ascii="Arial" w:hAnsi="Arial" w:cs="Arial"/>
          <w:b/>
          <w:sz w:val="22"/>
          <w:szCs w:val="22"/>
        </w:rPr>
        <w:t>Čl. VIII.</w:t>
      </w:r>
    </w:p>
    <w:p w:rsidR="00A020B1" w:rsidRPr="00A020B1" w:rsidRDefault="00A020B1" w:rsidP="00A020B1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A020B1">
        <w:rPr>
          <w:rFonts w:ascii="Arial" w:hAnsi="Arial" w:cs="Arial"/>
          <w:b/>
          <w:sz w:val="22"/>
          <w:szCs w:val="22"/>
        </w:rPr>
        <w:t>Zánik zmluvy</w:t>
      </w:r>
    </w:p>
    <w:p w:rsidR="00A020B1" w:rsidRPr="00A020B1" w:rsidRDefault="00A020B1" w:rsidP="00A020B1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:rsidR="00A020B1" w:rsidRPr="00A020B1" w:rsidRDefault="00A020B1" w:rsidP="00A020B1">
      <w:pPr>
        <w:spacing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 xml:space="preserve">1. V prípade ukončenia  zmluvy zhotoviteľ bezodkladne - najneskôr však do 4 pracovných dní  stavenisko vyprace. V prípade porušenia tejto povinnosti zhotoviteľa je tento povinný zaplatiť </w:t>
      </w:r>
      <w:r w:rsidRPr="00A020B1">
        <w:rPr>
          <w:rFonts w:ascii="Arial" w:hAnsi="Arial" w:cs="Arial"/>
          <w:sz w:val="22"/>
          <w:szCs w:val="22"/>
        </w:rPr>
        <w:lastRenderedPageBreak/>
        <w:t>objednávateľovi zmluvnú pokutu vo výške 100 € za každý i začatý deň omeškania s vyprataním staveniska.</w:t>
      </w:r>
    </w:p>
    <w:p w:rsidR="00A020B1" w:rsidRPr="00A020B1" w:rsidRDefault="00A020B1" w:rsidP="00A020B1">
      <w:pPr>
        <w:spacing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 xml:space="preserve">2. Zhotoviteľ je povinný do doby nástupu nového zhotoviteľa ( najdlhšie 7 dní ) zabezpečovať na vlastné náklady všetky ochranné, bezpečnostné, protipožiarne, hygienické a strážne opatrenia. Zhotoviteľ je preto plne zodpovedný za všetky škody vzniknuté z dôvodu neplnenia tohto ustanovenia. </w:t>
      </w:r>
    </w:p>
    <w:p w:rsidR="00A020B1" w:rsidRPr="00A020B1" w:rsidRDefault="00A020B1" w:rsidP="00A020B1">
      <w:pPr>
        <w:spacing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 xml:space="preserve">3. Zhotoviteľ je oprávnený zastaviť realizáciu diela podľa tejto zmluvy alebo opustiť stavenisko len na základe rozhodnutia objednávateľa, v opačnom prípade znáša všetky následky a škody tým spôsobené, nakoľko v týchto prípadoch ide zo strany zhotoviteľa o podstatné  porušenie zmluvných podmienok. </w:t>
      </w:r>
    </w:p>
    <w:p w:rsidR="00A020B1" w:rsidRPr="00A020B1" w:rsidRDefault="00A020B1" w:rsidP="00A020B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 xml:space="preserve">4. Objednávateľ môže odstúpiť od zmluvy so zhotoviteľom v týchto prípadoch : </w:t>
      </w:r>
    </w:p>
    <w:p w:rsidR="00A020B1" w:rsidRPr="00A020B1" w:rsidRDefault="00A020B1" w:rsidP="00A020B1">
      <w:pPr>
        <w:spacing w:line="240" w:lineRule="atLeast"/>
        <w:ind w:left="567" w:hanging="283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>a)</w:t>
      </w:r>
      <w:r w:rsidRPr="00A020B1">
        <w:rPr>
          <w:rFonts w:ascii="Arial" w:hAnsi="Arial" w:cs="Arial"/>
          <w:sz w:val="22"/>
          <w:szCs w:val="22"/>
        </w:rPr>
        <w:tab/>
        <w:t xml:space="preserve">ak zhotoviteľ do 5 dní od prevzatia staveniska nezačne s realizáciou diela podľa tejto zmluvy a nevykoná nápravu napriek upozorneniu objednávateľa ani v primeranej lehote, ktorú mu tento poskytol , </w:t>
      </w:r>
    </w:p>
    <w:p w:rsidR="00A020B1" w:rsidRPr="00A020B1" w:rsidRDefault="00A020B1" w:rsidP="00A020B1">
      <w:pPr>
        <w:spacing w:line="240" w:lineRule="atLeast"/>
        <w:ind w:left="567" w:hanging="283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 xml:space="preserve">b) z dôvodu omeškania zhotoviteľa s realizáciou predmetu  zmluvy, v prípade  ak je ohrozený termín ukončenia realizácie diela podľa tejto zmluvy, </w:t>
      </w:r>
    </w:p>
    <w:p w:rsidR="00A020B1" w:rsidRPr="00A020B1" w:rsidRDefault="00A020B1" w:rsidP="00A020B1">
      <w:pPr>
        <w:spacing w:line="240" w:lineRule="atLeast"/>
        <w:ind w:left="567" w:hanging="283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>c) ak zhotoviteľ zhotovuje dielo v rozpore s ustanoveniami tejto zmluvy a nevykoná nápravu napriek upozorneniu objednávateľa ani v primeranej lehote, ktorú mu tento poskytol,</w:t>
      </w:r>
    </w:p>
    <w:p w:rsidR="00A020B1" w:rsidRPr="00A020B1" w:rsidRDefault="00A020B1" w:rsidP="00A020B1">
      <w:pPr>
        <w:spacing w:line="240" w:lineRule="atLeast"/>
        <w:ind w:left="567" w:hanging="283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 xml:space="preserve">d) z dôvodu opustenia staveniska zhotoviteľom, nedodržania kvality prác a materiálov, podvodu, neschopnosti, neplnenia záväzkov, odmietnutia prispôsobiť sa ustanoveniam zmluvy alebo oprávneným objednávkam a požiadavkám objednávateľa a všeobecne vo všetkých prípadoch, kedy si zhotoviteľ nesplnil svoje povinnosti a záväzky. </w:t>
      </w:r>
    </w:p>
    <w:p w:rsidR="00A020B1" w:rsidRPr="00A020B1" w:rsidRDefault="00A020B1" w:rsidP="00A020B1">
      <w:pPr>
        <w:spacing w:line="240" w:lineRule="atLeast"/>
        <w:ind w:left="567" w:hanging="283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 xml:space="preserve">e) ak sa situácia zhotoviteľa pozmení do takej miery, že technické alebo finančné záruky , ktoré ponúka, nie sú zlučiteľné s povahou a dôležitosťou prác a dodávok jemu zverených.                                                                                                                         </w:t>
      </w:r>
    </w:p>
    <w:p w:rsidR="00A020B1" w:rsidRPr="00A020B1" w:rsidRDefault="00A020B1" w:rsidP="00A020B1">
      <w:pPr>
        <w:spacing w:line="240" w:lineRule="atLeast"/>
        <w:ind w:left="567" w:hanging="283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 xml:space="preserve">f) z dôvodu porušenia podmienok a podkladov súťaže zhotoviteľom alebo jeho poddodávateľom. </w:t>
      </w:r>
    </w:p>
    <w:p w:rsidR="00A020B1" w:rsidRPr="00A020B1" w:rsidRDefault="00A020B1" w:rsidP="00A020B1">
      <w:pPr>
        <w:spacing w:line="240" w:lineRule="atLeast"/>
        <w:ind w:left="567" w:hanging="283"/>
        <w:jc w:val="both"/>
        <w:rPr>
          <w:rFonts w:ascii="Arial" w:hAnsi="Arial" w:cs="Arial"/>
          <w:color w:val="FF0000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>g) z dôvodu nedoloženia poistnej zmluvy</w:t>
      </w:r>
      <w:r w:rsidRPr="00A020B1">
        <w:rPr>
          <w:rFonts w:ascii="Arial" w:hAnsi="Arial" w:cs="Arial"/>
          <w:color w:val="000000"/>
          <w:sz w:val="22"/>
          <w:szCs w:val="22"/>
        </w:rPr>
        <w:t>.</w:t>
      </w:r>
    </w:p>
    <w:p w:rsidR="00A020B1" w:rsidRPr="00A020B1" w:rsidRDefault="00A020B1" w:rsidP="00A020B1">
      <w:pPr>
        <w:spacing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>5. V prípade odstúpenia od tejto zmluvy je objednávateľ povinný zaplatiť zhotoviteľovi preukázateľné, nevyhnutné náklady na zhotovenie diela, ktoré mu v súvislosti s realizáciou diela vznikli, a to ku dňu odstúpenia od tejto zmluvy.</w:t>
      </w:r>
    </w:p>
    <w:p w:rsidR="00A020B1" w:rsidRPr="00A020B1" w:rsidRDefault="00A020B1" w:rsidP="00A020B1">
      <w:pPr>
        <w:spacing w:line="240" w:lineRule="atLeast"/>
        <w:ind w:left="284" w:hanging="284"/>
        <w:jc w:val="both"/>
        <w:rPr>
          <w:rStyle w:val="FontStyle23"/>
          <w:rFonts w:ascii="Arial" w:hAnsi="Arial" w:cs="Arial"/>
          <w:szCs w:val="22"/>
        </w:rPr>
      </w:pPr>
      <w:r w:rsidRPr="00A020B1">
        <w:rPr>
          <w:rStyle w:val="FontStyle23"/>
          <w:rFonts w:ascii="Arial" w:hAnsi="Arial" w:cs="Arial"/>
          <w:szCs w:val="22"/>
        </w:rPr>
        <w:t>6. Pri odstúpení od zmluvy sa objednávateľ so zhotoviteľom dohodnú na prevzatí dovtedy vykonaných prác a dodávok. Preukázateľne vykonané práce a dodávky sa zúčtujú v súlade s dohodnutými vzájomne odsúhlasenými jednotkovými cenami.</w:t>
      </w:r>
    </w:p>
    <w:p w:rsidR="00A020B1" w:rsidRPr="00A020B1" w:rsidRDefault="00A020B1" w:rsidP="00A020B1">
      <w:pPr>
        <w:spacing w:line="240" w:lineRule="atLeast"/>
        <w:ind w:left="284" w:hanging="284"/>
        <w:jc w:val="both"/>
        <w:rPr>
          <w:rStyle w:val="FontStyle23"/>
          <w:rFonts w:ascii="Arial" w:hAnsi="Arial" w:cs="Arial"/>
          <w:szCs w:val="22"/>
        </w:rPr>
      </w:pPr>
      <w:r w:rsidRPr="00A020B1">
        <w:rPr>
          <w:rStyle w:val="FontStyle23"/>
          <w:rFonts w:ascii="Arial" w:hAnsi="Arial" w:cs="Arial"/>
          <w:szCs w:val="22"/>
        </w:rPr>
        <w:t>7. Odstúpenie od zmluvy oznámi odstupujúca strana druhej zmluvnej strane doporučeným listom s tým, že účinky odstúpenia nastávajú dňom doručenia oznámenia druhej zmluvnej strane.</w:t>
      </w:r>
    </w:p>
    <w:p w:rsidR="00A020B1" w:rsidRPr="00A020B1" w:rsidRDefault="00A020B1" w:rsidP="00A020B1">
      <w:pPr>
        <w:spacing w:line="240" w:lineRule="atLeast"/>
        <w:ind w:left="284" w:hanging="284"/>
        <w:jc w:val="both"/>
        <w:rPr>
          <w:rStyle w:val="FontStyle23"/>
          <w:rFonts w:ascii="Arial" w:hAnsi="Arial" w:cs="Arial"/>
          <w:szCs w:val="22"/>
        </w:rPr>
      </w:pPr>
      <w:r w:rsidRPr="00A020B1">
        <w:rPr>
          <w:rStyle w:val="FontStyle23"/>
          <w:rFonts w:ascii="Arial" w:hAnsi="Arial" w:cs="Arial"/>
          <w:szCs w:val="22"/>
        </w:rPr>
        <w:t>8. Zhotoviteľ zašle objednávateľovi faktúru o preukázateľne vykonaných prácach a dodávkach zrealizovaných ku dňu odstúpenia od tejto zmluvy v dvoch vyhotoveniach doporučeným listom v lehote do 30 dní odo dňa odstúpenia od tejto zmluvy.</w:t>
      </w:r>
    </w:p>
    <w:p w:rsidR="00A020B1" w:rsidRPr="00A020B1" w:rsidRDefault="00A020B1" w:rsidP="00A020B1">
      <w:pPr>
        <w:spacing w:line="240" w:lineRule="atLeast"/>
        <w:ind w:left="284" w:hanging="284"/>
        <w:jc w:val="both"/>
        <w:rPr>
          <w:rStyle w:val="FontStyle23"/>
          <w:rFonts w:ascii="Arial" w:hAnsi="Arial" w:cs="Arial"/>
          <w:szCs w:val="22"/>
        </w:rPr>
      </w:pPr>
      <w:r w:rsidRPr="00A020B1">
        <w:rPr>
          <w:rStyle w:val="FontStyle23"/>
          <w:rFonts w:ascii="Arial" w:hAnsi="Arial" w:cs="Arial"/>
          <w:szCs w:val="22"/>
        </w:rPr>
        <w:t>9. V prípade prerušenia alebo pozastavenia zhotovovania diela z dôvodov na strane objednávateľa, je zhotoviteľ oprávnený predĺžiť termín ukončenia realizácie diela o dobu ich prerušenia alebo pozastavenia.</w:t>
      </w:r>
    </w:p>
    <w:p w:rsidR="00A020B1" w:rsidRPr="00A020B1" w:rsidRDefault="00A020B1" w:rsidP="00A020B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A020B1" w:rsidRPr="00A020B1" w:rsidRDefault="00A020B1" w:rsidP="00A020B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A020B1" w:rsidRPr="00A020B1" w:rsidRDefault="00A020B1" w:rsidP="00A020B1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A020B1">
        <w:rPr>
          <w:rFonts w:ascii="Arial" w:hAnsi="Arial" w:cs="Arial"/>
          <w:b/>
          <w:sz w:val="22"/>
          <w:szCs w:val="22"/>
        </w:rPr>
        <w:t>Čl. IX.</w:t>
      </w:r>
    </w:p>
    <w:p w:rsidR="00A020B1" w:rsidRPr="00A020B1" w:rsidRDefault="00A020B1" w:rsidP="00A020B1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A020B1">
        <w:rPr>
          <w:rFonts w:ascii="Arial" w:hAnsi="Arial" w:cs="Arial"/>
          <w:b/>
          <w:sz w:val="22"/>
          <w:szCs w:val="22"/>
        </w:rPr>
        <w:t>Osobitné ustanovenia</w:t>
      </w:r>
    </w:p>
    <w:p w:rsidR="00A020B1" w:rsidRPr="00A020B1" w:rsidRDefault="00A020B1" w:rsidP="00A020B1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:rsidR="00A020B1" w:rsidRPr="00A020B1" w:rsidRDefault="00A020B1" w:rsidP="00A020B1">
      <w:pPr>
        <w:numPr>
          <w:ilvl w:val="0"/>
          <w:numId w:val="7"/>
        </w:numPr>
        <w:spacing w:line="24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>Zhotoviteľ je povinný pri plnení predmetu zmluvy postupovať s odbornou starostlivosťou. Zaväzuje sa dodržiavať všeobecne záväzné právne predpisy, technické normy a podmienky tejto zmluvy. Zhotoviteľ je povinný riadiť sa východiskovými podkladmi objednávateľa, pokynmi objednávateľa, zápismi a dohodami oprávnených pracovníkov zmluvných strán a rozhodnutiami a vyjadreniami dotknutých orgánov štátnej správy.</w:t>
      </w:r>
    </w:p>
    <w:p w:rsidR="00A020B1" w:rsidRPr="00A020B1" w:rsidRDefault="00A020B1" w:rsidP="00A020B1">
      <w:pPr>
        <w:numPr>
          <w:ilvl w:val="0"/>
          <w:numId w:val="7"/>
        </w:numPr>
        <w:spacing w:line="24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>Zhotoviteľ je povinný preukázať objednávateľovi zmluvu o poistení zodpovednosti za škodu spôsobenú objednávateľovi a o poistení voči živelným pohromám do 5 dní od podpísania tejto zmluvy o dielo.</w:t>
      </w:r>
    </w:p>
    <w:p w:rsidR="00A020B1" w:rsidRPr="00A020B1" w:rsidRDefault="00A020B1" w:rsidP="00A020B1">
      <w:pPr>
        <w:numPr>
          <w:ilvl w:val="0"/>
          <w:numId w:val="7"/>
        </w:numPr>
        <w:spacing w:line="24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 xml:space="preserve">Zhotoviteľ je povinný strpieť výkon kontroly/auditu/overovania súvisiaceho s dodávaným tovarom, prácami a službami kedykoľvek počas platnosti a účinnosti zmluvy a to oprávnenými osobami investora a poskytnúť im všetku potrebnú súčinnosť. </w:t>
      </w:r>
    </w:p>
    <w:p w:rsidR="00A020B1" w:rsidRPr="00A020B1" w:rsidRDefault="00A020B1" w:rsidP="00A020B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A020B1" w:rsidRPr="00A020B1" w:rsidRDefault="00A020B1" w:rsidP="00A020B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A020B1" w:rsidRPr="00A020B1" w:rsidRDefault="00A020B1" w:rsidP="00A020B1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A020B1">
        <w:rPr>
          <w:rFonts w:ascii="Arial" w:hAnsi="Arial" w:cs="Arial"/>
          <w:b/>
          <w:sz w:val="22"/>
          <w:szCs w:val="22"/>
        </w:rPr>
        <w:lastRenderedPageBreak/>
        <w:t>Čl. X.</w:t>
      </w:r>
    </w:p>
    <w:p w:rsidR="00A020B1" w:rsidRPr="00A020B1" w:rsidRDefault="00A020B1" w:rsidP="00A020B1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A020B1">
        <w:rPr>
          <w:rFonts w:ascii="Arial" w:hAnsi="Arial" w:cs="Arial"/>
          <w:b/>
          <w:sz w:val="22"/>
          <w:szCs w:val="22"/>
        </w:rPr>
        <w:t>Záverečné ustanovenia</w:t>
      </w:r>
    </w:p>
    <w:p w:rsidR="00A020B1" w:rsidRPr="00A020B1" w:rsidRDefault="00A020B1" w:rsidP="00A020B1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:rsidR="00A020B1" w:rsidRPr="00A020B1" w:rsidRDefault="00A020B1" w:rsidP="00A020B1">
      <w:pPr>
        <w:numPr>
          <w:ilvl w:val="0"/>
          <w:numId w:val="8"/>
        </w:numPr>
        <w:spacing w:line="24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 xml:space="preserve">Zhotoviteľ je viazaný týmto návrhom zmluvy od doby doručenia objednávateľovi. Lehota na prijatie návrhu zmluvy sa stanovuje podľa termínu udaného v súťažných podmienkach. </w:t>
      </w:r>
    </w:p>
    <w:p w:rsidR="00A020B1" w:rsidRPr="00A020B1" w:rsidRDefault="00A020B1" w:rsidP="00A020B1">
      <w:pPr>
        <w:numPr>
          <w:ilvl w:val="0"/>
          <w:numId w:val="8"/>
        </w:numPr>
        <w:spacing w:line="24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 xml:space="preserve">Obe zmluvné strany vylučujú postúpenie pohľadávky ( záväzku ) bez predchádzajúcej písomnej dohody, a ak sa zmluvné strany dohodnú na postúpení pohľadávky, je možné toto postúpenie vykonať len do výšky základu dane. Daň z pridanej hodnoty sa zmluvné strany zaväzujú </w:t>
      </w:r>
      <w:proofErr w:type="spellStart"/>
      <w:r w:rsidRPr="00A020B1">
        <w:rPr>
          <w:rFonts w:ascii="Arial" w:hAnsi="Arial" w:cs="Arial"/>
          <w:sz w:val="22"/>
          <w:szCs w:val="22"/>
        </w:rPr>
        <w:t>vysporiadať</w:t>
      </w:r>
      <w:proofErr w:type="spellEnd"/>
      <w:r w:rsidRPr="00A020B1">
        <w:rPr>
          <w:rFonts w:ascii="Arial" w:hAnsi="Arial" w:cs="Arial"/>
          <w:sz w:val="22"/>
          <w:szCs w:val="22"/>
        </w:rPr>
        <w:t xml:space="preserve"> v zmysle zákona. </w:t>
      </w:r>
    </w:p>
    <w:p w:rsidR="00A020B1" w:rsidRPr="00A020B1" w:rsidRDefault="00A020B1" w:rsidP="00A020B1">
      <w:pPr>
        <w:numPr>
          <w:ilvl w:val="0"/>
          <w:numId w:val="8"/>
        </w:numPr>
        <w:spacing w:line="24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 xml:space="preserve"> Zhotoviteľ ku dňu podpisu tejto zmluvy prehlasuje, že na jeho majetok nebol vyhlásený konkurz, ani nebolo voči nemu začaté konkurzné konanie (dohodovacie konanie), nemá žiadne daňové nedoplatky, nie je v likvidácii, nie je v omeškaní s platením zdravotného a nemocenského poistenia ani dôchodkového zabezpečenia a že mu nehrozí úpadok a nie sú mu známe žiadne okolnosti, ktoré by mohli ohroziť riadne plnenie jeho povinností a záväzkov voči objednávateľovi podľa tejto zmluvy. Nepravdivosť  prehlásenia zhotoviteľa v tomto bode zmluvy, hoci aj čiastočná, zakladá právo objednávateľa odstúpiť od tejto zmluvy.</w:t>
      </w:r>
    </w:p>
    <w:p w:rsidR="00A020B1" w:rsidRPr="00A020B1" w:rsidRDefault="00A020B1" w:rsidP="00A020B1">
      <w:pPr>
        <w:numPr>
          <w:ilvl w:val="0"/>
          <w:numId w:val="8"/>
        </w:numPr>
        <w:spacing w:line="240" w:lineRule="atLeast"/>
        <w:ind w:left="426" w:hanging="426"/>
        <w:jc w:val="both"/>
        <w:rPr>
          <w:rStyle w:val="FontStyle23"/>
          <w:rFonts w:ascii="Arial" w:hAnsi="Arial" w:cs="Arial"/>
          <w:szCs w:val="22"/>
        </w:rPr>
      </w:pPr>
      <w:r w:rsidRPr="00A020B1">
        <w:rPr>
          <w:rStyle w:val="FontStyle23"/>
          <w:rFonts w:ascii="Arial" w:hAnsi="Arial" w:cs="Arial"/>
          <w:szCs w:val="22"/>
        </w:rPr>
        <w:t>V prípade zmeny obchodného mena, adresy, sídla alebo čísla účtu, sa zhotoviteľ zaväzuje oznámiť túto skutočnosť bezodkladne druhej zmluvnej strane.</w:t>
      </w:r>
    </w:p>
    <w:p w:rsidR="00A020B1" w:rsidRPr="00A020B1" w:rsidRDefault="00A020B1" w:rsidP="00A020B1">
      <w:pPr>
        <w:numPr>
          <w:ilvl w:val="0"/>
          <w:numId w:val="8"/>
        </w:numPr>
        <w:spacing w:line="240" w:lineRule="atLeast"/>
        <w:ind w:left="426" w:hanging="426"/>
        <w:jc w:val="both"/>
        <w:rPr>
          <w:rStyle w:val="FontStyle23"/>
          <w:rFonts w:ascii="Arial" w:hAnsi="Arial" w:cs="Arial"/>
          <w:szCs w:val="22"/>
        </w:rPr>
      </w:pPr>
      <w:r w:rsidRPr="00A020B1">
        <w:rPr>
          <w:rStyle w:val="FontStyle23"/>
          <w:rFonts w:ascii="Arial" w:hAnsi="Arial" w:cs="Arial"/>
          <w:szCs w:val="22"/>
        </w:rPr>
        <w:t xml:space="preserve">Zmluvné strany sa zaväzujú navzájom informovať o dôležitých skutočnostiach súvisiacich s touto zmluvou, najmä o akejkoľvek zmene skutočností zapísaných v obchodnom registri, o vstupe spoločnosti do likvidácie, o začatí exekučného alebo konkurzného konania. </w:t>
      </w:r>
    </w:p>
    <w:p w:rsidR="00A020B1" w:rsidRPr="00A020B1" w:rsidRDefault="00A020B1" w:rsidP="00A020B1">
      <w:pPr>
        <w:numPr>
          <w:ilvl w:val="0"/>
          <w:numId w:val="8"/>
        </w:numPr>
        <w:spacing w:line="240" w:lineRule="atLeast"/>
        <w:ind w:left="426" w:hanging="426"/>
        <w:jc w:val="both"/>
        <w:rPr>
          <w:rStyle w:val="FontStyle23"/>
          <w:rFonts w:ascii="Arial" w:hAnsi="Arial" w:cs="Arial"/>
          <w:szCs w:val="22"/>
        </w:rPr>
      </w:pPr>
      <w:r w:rsidRPr="00A020B1">
        <w:rPr>
          <w:rStyle w:val="FontStyle23"/>
          <w:rFonts w:ascii="Arial" w:hAnsi="Arial" w:cs="Arial"/>
          <w:szCs w:val="22"/>
        </w:rPr>
        <w:t>Zmluvné strany sa zaväzujú, že obchodné alebo technické informácie, s ktorými bude objednávateľ alebo zhotoviteľ oboznámený v priebehu platnosti tejto zmluvy, sú predmetom obchodného tajomstva a nebudú použité na akýkoľvek iný než zmluvný účel a nebudú oznámené tretej osobe. Obe strany sú si vedomé následkov, ktoré môžu byť voči nim uplatňované v prípade porušenia tohto záväzku. Toto ustanovenie sa nevzťahuje na údaje známe pred uzavretím zmluvy, alebo na údaje všeobecne známe.</w:t>
      </w:r>
    </w:p>
    <w:p w:rsidR="00A020B1" w:rsidRPr="00A020B1" w:rsidRDefault="00A020B1" w:rsidP="00A020B1">
      <w:pPr>
        <w:numPr>
          <w:ilvl w:val="0"/>
          <w:numId w:val="8"/>
        </w:numPr>
        <w:spacing w:line="240" w:lineRule="atLeast"/>
        <w:ind w:left="426" w:hanging="426"/>
        <w:jc w:val="both"/>
        <w:rPr>
          <w:rStyle w:val="FontStyle23"/>
          <w:rFonts w:ascii="Arial" w:hAnsi="Arial" w:cs="Arial"/>
          <w:szCs w:val="22"/>
        </w:rPr>
      </w:pPr>
      <w:r w:rsidRPr="00A020B1">
        <w:rPr>
          <w:rStyle w:val="FontStyle23"/>
          <w:rFonts w:ascii="Arial" w:hAnsi="Arial" w:cs="Arial"/>
          <w:szCs w:val="22"/>
        </w:rPr>
        <w:t>Pri plnení tejto zmluvy sa riadia zmluvné strany v prvom rade jej ustanoveniami. Vzájomné vzťahy zmluvných strán touto zmluvou neupravené sa riadia príslušnými ustanoveniami Obchodného zákonníka a podpornými ustanoveniami Občianskeho zákonníka. Kvalita vykonaného diela sa bude posudzovať podľa platných STN a nadväzujúcich predpisov.</w:t>
      </w:r>
    </w:p>
    <w:p w:rsidR="00A020B1" w:rsidRPr="00A020B1" w:rsidRDefault="00A020B1" w:rsidP="00A020B1">
      <w:pPr>
        <w:numPr>
          <w:ilvl w:val="0"/>
          <w:numId w:val="8"/>
        </w:numPr>
        <w:spacing w:line="24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>Akékoľvek dohody pozmeňujúce alebo doplňujúce túto zmluvu zaväzujú zmluvné strany len vtedy, ak budú potvrdené písomným dodatkom k tejto zmluve podpísaným štatutárnymi zástupcami oboch zmluvných strán.</w:t>
      </w:r>
    </w:p>
    <w:p w:rsidR="00A020B1" w:rsidRPr="00A020B1" w:rsidRDefault="00A020B1" w:rsidP="00A020B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 xml:space="preserve">9. Neoddeliteľnou súčasťou tejto zmluvy sú prílohy : </w:t>
      </w:r>
    </w:p>
    <w:p w:rsidR="00A020B1" w:rsidRPr="00A020B1" w:rsidRDefault="00A020B1" w:rsidP="00A020B1">
      <w:pPr>
        <w:spacing w:line="240" w:lineRule="atLeast"/>
        <w:ind w:left="426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 xml:space="preserve">a) ocenený výkaz výmer totožný s výkazom výmer poskytnutým verejným obstarávateľom. </w:t>
      </w:r>
    </w:p>
    <w:p w:rsidR="00A020B1" w:rsidRPr="00A020B1" w:rsidRDefault="00A020B1" w:rsidP="00A020B1">
      <w:pPr>
        <w:spacing w:line="240" w:lineRule="atLeast"/>
        <w:ind w:left="426" w:hanging="426"/>
        <w:jc w:val="both"/>
        <w:rPr>
          <w:rStyle w:val="FontStyle23"/>
          <w:rFonts w:ascii="Arial" w:hAnsi="Arial" w:cs="Arial"/>
          <w:szCs w:val="22"/>
        </w:rPr>
      </w:pPr>
      <w:r w:rsidRPr="00A020B1">
        <w:rPr>
          <w:rFonts w:ascii="Arial" w:hAnsi="Arial" w:cs="Arial"/>
          <w:sz w:val="22"/>
          <w:szCs w:val="22"/>
        </w:rPr>
        <w:t>10. Táto zmluva nadobúda platnosť dňom jej podpísania štatutárnymi zástupcami oboch zmluvných strán  a účinnosť dňom nasledujúcim po dni jej zverejnenia na internetovej stránke objednávateľa.</w:t>
      </w:r>
    </w:p>
    <w:p w:rsidR="00A020B1" w:rsidRPr="00A020B1" w:rsidRDefault="00A020B1" w:rsidP="00A020B1">
      <w:pPr>
        <w:spacing w:line="24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 xml:space="preserve">11. Táto zmluva je vypracovaná v šiestich vyhotoveniach, z ktorých štyri si ponechá objednávateľ a dve zhotoviteľ. </w:t>
      </w:r>
    </w:p>
    <w:p w:rsidR="00A020B1" w:rsidRPr="00A020B1" w:rsidRDefault="00A020B1" w:rsidP="00A020B1">
      <w:pPr>
        <w:spacing w:line="240" w:lineRule="atLeast"/>
        <w:ind w:left="426" w:hanging="426"/>
        <w:jc w:val="both"/>
        <w:rPr>
          <w:rStyle w:val="FontStyle23"/>
          <w:rFonts w:ascii="Arial" w:hAnsi="Arial" w:cs="Arial"/>
          <w:szCs w:val="22"/>
        </w:rPr>
      </w:pPr>
      <w:r w:rsidRPr="00A020B1">
        <w:rPr>
          <w:rStyle w:val="FontStyle23"/>
          <w:rFonts w:ascii="Arial" w:hAnsi="Arial" w:cs="Arial"/>
          <w:szCs w:val="22"/>
        </w:rPr>
        <w:t>12. Zmluvné strany vyhlasujú, že túto zmluvu neuzatvorili v tiesni a za nápadne nevýhodných podmienok, so zmluvou sa dôkladne oboznámili, s jej obsahom súhlasia a na znak súhlasu s ňou ju podpisujú.</w:t>
      </w:r>
    </w:p>
    <w:p w:rsidR="00DC388E" w:rsidRDefault="00DC388E" w:rsidP="00A020B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A020B1" w:rsidRPr="00A020B1" w:rsidRDefault="00A020B1" w:rsidP="00A020B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>V</w:t>
      </w:r>
      <w:r w:rsidR="00DC388E">
        <w:rPr>
          <w:rFonts w:ascii="Arial" w:hAnsi="Arial" w:cs="Arial"/>
          <w:sz w:val="22"/>
          <w:szCs w:val="22"/>
        </w:rPr>
        <w:t xml:space="preserve"> Bratislave</w:t>
      </w:r>
      <w:r w:rsidRPr="00A020B1">
        <w:rPr>
          <w:rFonts w:ascii="Arial" w:hAnsi="Arial" w:cs="Arial"/>
          <w:sz w:val="22"/>
          <w:szCs w:val="22"/>
        </w:rPr>
        <w:t xml:space="preserve">, dňa </w:t>
      </w:r>
      <w:r w:rsidR="00FE7959">
        <w:rPr>
          <w:rFonts w:ascii="Arial" w:hAnsi="Arial" w:cs="Arial"/>
          <w:sz w:val="22"/>
          <w:szCs w:val="22"/>
        </w:rPr>
        <w:t>22.7.2014</w:t>
      </w:r>
      <w:r w:rsidRPr="00A020B1">
        <w:rPr>
          <w:rFonts w:ascii="Arial" w:hAnsi="Arial" w:cs="Arial"/>
          <w:sz w:val="22"/>
          <w:szCs w:val="22"/>
        </w:rPr>
        <w:t xml:space="preserve"> </w:t>
      </w:r>
      <w:r w:rsidR="00DC388E">
        <w:rPr>
          <w:rFonts w:ascii="Arial" w:hAnsi="Arial" w:cs="Arial"/>
          <w:sz w:val="22"/>
          <w:szCs w:val="22"/>
        </w:rPr>
        <w:tab/>
      </w:r>
      <w:r w:rsidR="00DC388E">
        <w:rPr>
          <w:rFonts w:ascii="Arial" w:hAnsi="Arial" w:cs="Arial"/>
          <w:sz w:val="22"/>
          <w:szCs w:val="22"/>
        </w:rPr>
        <w:tab/>
      </w:r>
      <w:r w:rsidR="00DC388E">
        <w:rPr>
          <w:rFonts w:ascii="Arial" w:hAnsi="Arial" w:cs="Arial"/>
          <w:sz w:val="22"/>
          <w:szCs w:val="22"/>
        </w:rPr>
        <w:tab/>
      </w:r>
      <w:r w:rsidR="00DC388E">
        <w:rPr>
          <w:rFonts w:ascii="Arial" w:hAnsi="Arial" w:cs="Arial"/>
          <w:sz w:val="22"/>
          <w:szCs w:val="22"/>
        </w:rPr>
        <w:tab/>
        <w:t>V Spišskej Novej Vsi, dňa</w:t>
      </w:r>
      <w:r w:rsidR="00FE7959">
        <w:rPr>
          <w:rFonts w:ascii="Arial" w:hAnsi="Arial" w:cs="Arial"/>
          <w:sz w:val="22"/>
          <w:szCs w:val="22"/>
        </w:rPr>
        <w:t xml:space="preserve"> 22.7.2014</w:t>
      </w:r>
    </w:p>
    <w:p w:rsidR="00DC388E" w:rsidRDefault="00DC388E" w:rsidP="00A020B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A020B1" w:rsidRPr="00A020B1" w:rsidRDefault="00A020B1" w:rsidP="00A020B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>Objednávateľ                                                                                       Zhotoviteľ</w:t>
      </w:r>
    </w:p>
    <w:p w:rsidR="00A020B1" w:rsidRDefault="00A020B1" w:rsidP="00A020B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DC388E" w:rsidRDefault="00DC388E" w:rsidP="00A020B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DC388E" w:rsidRDefault="00DC388E" w:rsidP="00A020B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DC388E" w:rsidRDefault="00DC388E" w:rsidP="00A020B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DC388E" w:rsidRPr="00A020B1" w:rsidRDefault="00DC388E" w:rsidP="00A020B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.....................................................</w:t>
      </w:r>
    </w:p>
    <w:p w:rsidR="00A020B1" w:rsidRPr="00A020B1" w:rsidRDefault="00A020B1" w:rsidP="00A020B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 xml:space="preserve">PaedDr. Jana </w:t>
      </w:r>
      <w:proofErr w:type="spellStart"/>
      <w:r w:rsidRPr="00A020B1">
        <w:rPr>
          <w:rFonts w:ascii="Arial" w:hAnsi="Arial" w:cs="Arial"/>
          <w:sz w:val="22"/>
          <w:szCs w:val="22"/>
        </w:rPr>
        <w:t>Bolebruchová</w:t>
      </w:r>
      <w:proofErr w:type="spellEnd"/>
      <w:r w:rsidR="00DC388E">
        <w:rPr>
          <w:rFonts w:ascii="Arial" w:hAnsi="Arial" w:cs="Arial"/>
          <w:sz w:val="22"/>
          <w:szCs w:val="22"/>
        </w:rPr>
        <w:tab/>
      </w:r>
      <w:r w:rsidR="00DC388E">
        <w:rPr>
          <w:rFonts w:ascii="Arial" w:hAnsi="Arial" w:cs="Arial"/>
          <w:sz w:val="22"/>
          <w:szCs w:val="22"/>
        </w:rPr>
        <w:tab/>
      </w:r>
      <w:r w:rsidR="00DC388E">
        <w:rPr>
          <w:rFonts w:ascii="Arial" w:hAnsi="Arial" w:cs="Arial"/>
          <w:sz w:val="22"/>
          <w:szCs w:val="22"/>
        </w:rPr>
        <w:tab/>
      </w:r>
      <w:r w:rsidR="00DC388E">
        <w:rPr>
          <w:rFonts w:ascii="Arial" w:hAnsi="Arial" w:cs="Arial"/>
          <w:sz w:val="22"/>
          <w:szCs w:val="22"/>
        </w:rPr>
        <w:tab/>
      </w:r>
      <w:r w:rsidR="00DC388E">
        <w:rPr>
          <w:rFonts w:ascii="Arial" w:hAnsi="Arial" w:cs="Arial"/>
          <w:sz w:val="22"/>
          <w:szCs w:val="22"/>
        </w:rPr>
        <w:tab/>
      </w:r>
      <w:r w:rsidR="00DC388E">
        <w:rPr>
          <w:rFonts w:ascii="Arial" w:hAnsi="Arial" w:cs="Arial"/>
          <w:sz w:val="22"/>
          <w:szCs w:val="22"/>
        </w:rPr>
        <w:tab/>
        <w:t xml:space="preserve">Ing. Ladislav </w:t>
      </w:r>
      <w:proofErr w:type="spellStart"/>
      <w:r w:rsidR="00DC388E">
        <w:rPr>
          <w:rFonts w:ascii="Arial" w:hAnsi="Arial" w:cs="Arial"/>
          <w:sz w:val="22"/>
          <w:szCs w:val="22"/>
        </w:rPr>
        <w:t>Ertl</w:t>
      </w:r>
      <w:proofErr w:type="spellEnd"/>
    </w:p>
    <w:p w:rsidR="00A020B1" w:rsidRPr="00A020B1" w:rsidRDefault="00A020B1" w:rsidP="00A020B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 xml:space="preserve">     </w:t>
      </w:r>
      <w:r w:rsidR="00DC388E">
        <w:rPr>
          <w:rFonts w:ascii="Arial" w:hAnsi="Arial" w:cs="Arial"/>
          <w:sz w:val="22"/>
          <w:szCs w:val="22"/>
        </w:rPr>
        <w:t xml:space="preserve">  </w:t>
      </w:r>
      <w:r w:rsidRPr="00A020B1">
        <w:rPr>
          <w:rFonts w:ascii="Arial" w:hAnsi="Arial" w:cs="Arial"/>
          <w:sz w:val="22"/>
          <w:szCs w:val="22"/>
        </w:rPr>
        <w:t xml:space="preserve"> riaditeľka MŠ</w:t>
      </w:r>
      <w:r w:rsidR="00DC388E">
        <w:rPr>
          <w:rFonts w:ascii="Arial" w:hAnsi="Arial" w:cs="Arial"/>
          <w:sz w:val="22"/>
          <w:szCs w:val="22"/>
        </w:rPr>
        <w:tab/>
      </w:r>
      <w:r w:rsidR="00DC388E">
        <w:rPr>
          <w:rFonts w:ascii="Arial" w:hAnsi="Arial" w:cs="Arial"/>
          <w:sz w:val="22"/>
          <w:szCs w:val="22"/>
        </w:rPr>
        <w:tab/>
      </w:r>
      <w:r w:rsidR="00DC388E">
        <w:rPr>
          <w:rFonts w:ascii="Arial" w:hAnsi="Arial" w:cs="Arial"/>
          <w:sz w:val="22"/>
          <w:szCs w:val="22"/>
        </w:rPr>
        <w:tab/>
      </w:r>
      <w:r w:rsidR="00DC388E">
        <w:rPr>
          <w:rFonts w:ascii="Arial" w:hAnsi="Arial" w:cs="Arial"/>
          <w:sz w:val="22"/>
          <w:szCs w:val="22"/>
        </w:rPr>
        <w:tab/>
      </w:r>
      <w:r w:rsidR="00DC388E">
        <w:rPr>
          <w:rFonts w:ascii="Arial" w:hAnsi="Arial" w:cs="Arial"/>
          <w:sz w:val="22"/>
          <w:szCs w:val="22"/>
        </w:rPr>
        <w:tab/>
      </w:r>
      <w:r w:rsidR="00DC388E">
        <w:rPr>
          <w:rFonts w:ascii="Arial" w:hAnsi="Arial" w:cs="Arial"/>
          <w:sz w:val="22"/>
          <w:szCs w:val="22"/>
        </w:rPr>
        <w:tab/>
        <w:t xml:space="preserve">       konateľ OBLOK s.r.o.</w:t>
      </w:r>
      <w:r w:rsidR="00DC388E">
        <w:rPr>
          <w:rFonts w:ascii="Arial" w:hAnsi="Arial" w:cs="Arial"/>
          <w:sz w:val="22"/>
          <w:szCs w:val="22"/>
        </w:rPr>
        <w:tab/>
      </w:r>
      <w:r w:rsidR="00DC388E">
        <w:rPr>
          <w:rFonts w:ascii="Arial" w:hAnsi="Arial" w:cs="Arial"/>
          <w:sz w:val="22"/>
          <w:szCs w:val="22"/>
        </w:rPr>
        <w:tab/>
      </w:r>
    </w:p>
    <w:p w:rsidR="00DC388E" w:rsidRDefault="00DC388E" w:rsidP="00A020B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A020B1" w:rsidRPr="00A020B1" w:rsidRDefault="00A020B1" w:rsidP="00A020B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 xml:space="preserve">Prílohy: </w:t>
      </w:r>
    </w:p>
    <w:p w:rsidR="00A020B1" w:rsidRPr="00A020B1" w:rsidRDefault="00A020B1" w:rsidP="00A020B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A020B1">
        <w:rPr>
          <w:rFonts w:ascii="Arial" w:hAnsi="Arial" w:cs="Arial"/>
          <w:sz w:val="22"/>
          <w:szCs w:val="22"/>
        </w:rPr>
        <w:t xml:space="preserve">č. 1 -      Ocenený  výkaz výmer </w:t>
      </w:r>
    </w:p>
    <w:p w:rsidR="003435D3" w:rsidRDefault="00A020B1" w:rsidP="00DC388E">
      <w:pPr>
        <w:spacing w:line="240" w:lineRule="atLeast"/>
        <w:jc w:val="both"/>
      </w:pPr>
      <w:r w:rsidRPr="00A020B1">
        <w:rPr>
          <w:rFonts w:ascii="Arial" w:hAnsi="Arial" w:cs="Arial"/>
          <w:sz w:val="22"/>
          <w:szCs w:val="22"/>
        </w:rPr>
        <w:t xml:space="preserve">č. 2 -      Harmonogram prác </w:t>
      </w:r>
    </w:p>
    <w:sectPr w:rsidR="003435D3" w:rsidSect="00DC388E">
      <w:footerReference w:type="default" r:id="rId8"/>
      <w:pgSz w:w="11906" w:h="16838"/>
      <w:pgMar w:top="567" w:right="1134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397" w:rsidRDefault="004B1397" w:rsidP="00A020B1">
      <w:r>
        <w:separator/>
      </w:r>
    </w:p>
  </w:endnote>
  <w:endnote w:type="continuationSeparator" w:id="0">
    <w:p w:rsidR="004B1397" w:rsidRDefault="004B1397" w:rsidP="00A0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3417122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A020B1" w:rsidRPr="00A020B1" w:rsidRDefault="00A020B1">
        <w:pPr>
          <w:pStyle w:val="Pta"/>
          <w:jc w:val="right"/>
          <w:rPr>
            <w:rFonts w:ascii="Arial" w:hAnsi="Arial" w:cs="Arial"/>
            <w:sz w:val="22"/>
            <w:szCs w:val="22"/>
          </w:rPr>
        </w:pPr>
        <w:r w:rsidRPr="00A020B1">
          <w:rPr>
            <w:rFonts w:ascii="Arial" w:hAnsi="Arial" w:cs="Arial"/>
            <w:sz w:val="22"/>
            <w:szCs w:val="22"/>
          </w:rPr>
          <w:fldChar w:fldCharType="begin"/>
        </w:r>
        <w:r w:rsidRPr="00A020B1">
          <w:rPr>
            <w:rFonts w:ascii="Arial" w:hAnsi="Arial" w:cs="Arial"/>
            <w:sz w:val="22"/>
            <w:szCs w:val="22"/>
          </w:rPr>
          <w:instrText>PAGE   \* MERGEFORMAT</w:instrText>
        </w:r>
        <w:r w:rsidRPr="00A020B1">
          <w:rPr>
            <w:rFonts w:ascii="Arial" w:hAnsi="Arial" w:cs="Arial"/>
            <w:sz w:val="22"/>
            <w:szCs w:val="22"/>
          </w:rPr>
          <w:fldChar w:fldCharType="separate"/>
        </w:r>
        <w:r w:rsidR="00A20A89">
          <w:rPr>
            <w:rFonts w:ascii="Arial" w:hAnsi="Arial" w:cs="Arial"/>
            <w:noProof/>
            <w:sz w:val="22"/>
            <w:szCs w:val="22"/>
          </w:rPr>
          <w:t>2</w:t>
        </w:r>
        <w:r w:rsidRPr="00A020B1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397" w:rsidRDefault="004B1397" w:rsidP="00A020B1">
      <w:r>
        <w:separator/>
      </w:r>
    </w:p>
  </w:footnote>
  <w:footnote w:type="continuationSeparator" w:id="0">
    <w:p w:rsidR="004B1397" w:rsidRDefault="004B1397" w:rsidP="00A02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754EF"/>
    <w:multiLevelType w:val="hybridMultilevel"/>
    <w:tmpl w:val="E5B8570C"/>
    <w:lvl w:ilvl="0" w:tplc="C07852B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ahoma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30E468A5"/>
    <w:multiLevelType w:val="hybridMultilevel"/>
    <w:tmpl w:val="26A046E4"/>
    <w:lvl w:ilvl="0" w:tplc="EDC06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ahoma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3EFB629B"/>
    <w:multiLevelType w:val="hybridMultilevel"/>
    <w:tmpl w:val="A5C26DA6"/>
    <w:lvl w:ilvl="0" w:tplc="FBB61F4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ahoma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547D155F"/>
    <w:multiLevelType w:val="hybridMultilevel"/>
    <w:tmpl w:val="0B204AA0"/>
    <w:lvl w:ilvl="0" w:tplc="3DDA5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ahoma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5D2C3C52"/>
    <w:multiLevelType w:val="hybridMultilevel"/>
    <w:tmpl w:val="F572B6C4"/>
    <w:lvl w:ilvl="0" w:tplc="34A64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ahoma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67336C62"/>
    <w:multiLevelType w:val="hybridMultilevel"/>
    <w:tmpl w:val="DE365D90"/>
    <w:lvl w:ilvl="0" w:tplc="CB76F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ahoma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6A910154"/>
    <w:multiLevelType w:val="hybridMultilevel"/>
    <w:tmpl w:val="0B60B306"/>
    <w:lvl w:ilvl="0" w:tplc="7A8CCFF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 Narrow" w:hAnsi="Arial Narrow" w:cs="Tahoma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7AEB6BCD"/>
    <w:multiLevelType w:val="hybridMultilevel"/>
    <w:tmpl w:val="24041ABA"/>
    <w:lvl w:ilvl="0" w:tplc="BF04B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ahoma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0B1"/>
    <w:rsid w:val="001275AA"/>
    <w:rsid w:val="001F42CF"/>
    <w:rsid w:val="00253244"/>
    <w:rsid w:val="003435D3"/>
    <w:rsid w:val="004B1397"/>
    <w:rsid w:val="00837FA3"/>
    <w:rsid w:val="00A020B1"/>
    <w:rsid w:val="00A20A89"/>
    <w:rsid w:val="00D507E0"/>
    <w:rsid w:val="00DC388E"/>
    <w:rsid w:val="00F10296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02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020B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020B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020B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20B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22">
    <w:name w:val="Font Style22"/>
    <w:rsid w:val="00A020B1"/>
    <w:rPr>
      <w:rFonts w:ascii="Times New Roman" w:hAnsi="Times New Roman" w:cs="Times New Roman"/>
      <w:b/>
      <w:sz w:val="22"/>
    </w:rPr>
  </w:style>
  <w:style w:type="character" w:customStyle="1" w:styleId="FontStyle23">
    <w:name w:val="Font Style23"/>
    <w:rsid w:val="00A020B1"/>
    <w:rPr>
      <w:rFonts w:ascii="Times New Roman" w:hAnsi="Times New Roman" w:cs="Times New Roman"/>
      <w:sz w:val="22"/>
    </w:rPr>
  </w:style>
  <w:style w:type="paragraph" w:customStyle="1" w:styleId="Style9">
    <w:name w:val="Style9"/>
    <w:basedOn w:val="Normlny"/>
    <w:rsid w:val="00A020B1"/>
    <w:pPr>
      <w:widowControl w:val="0"/>
      <w:autoSpaceDE w:val="0"/>
      <w:autoSpaceDN w:val="0"/>
      <w:adjustRightInd w:val="0"/>
      <w:spacing w:line="278" w:lineRule="exact"/>
    </w:pPr>
    <w:rPr>
      <w:rFonts w:ascii="Garamond" w:hAnsi="Garamond"/>
    </w:rPr>
  </w:style>
  <w:style w:type="character" w:customStyle="1" w:styleId="FontStyle21">
    <w:name w:val="Font Style21"/>
    <w:rsid w:val="00A020B1"/>
    <w:rPr>
      <w:rFonts w:ascii="Tahoma" w:hAnsi="Tahoma" w:cs="Tahoma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02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020B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020B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020B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20B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22">
    <w:name w:val="Font Style22"/>
    <w:rsid w:val="00A020B1"/>
    <w:rPr>
      <w:rFonts w:ascii="Times New Roman" w:hAnsi="Times New Roman" w:cs="Times New Roman"/>
      <w:b/>
      <w:sz w:val="22"/>
    </w:rPr>
  </w:style>
  <w:style w:type="character" w:customStyle="1" w:styleId="FontStyle23">
    <w:name w:val="Font Style23"/>
    <w:rsid w:val="00A020B1"/>
    <w:rPr>
      <w:rFonts w:ascii="Times New Roman" w:hAnsi="Times New Roman" w:cs="Times New Roman"/>
      <w:sz w:val="22"/>
    </w:rPr>
  </w:style>
  <w:style w:type="paragraph" w:customStyle="1" w:styleId="Style9">
    <w:name w:val="Style9"/>
    <w:basedOn w:val="Normlny"/>
    <w:rsid w:val="00A020B1"/>
    <w:pPr>
      <w:widowControl w:val="0"/>
      <w:autoSpaceDE w:val="0"/>
      <w:autoSpaceDN w:val="0"/>
      <w:adjustRightInd w:val="0"/>
      <w:spacing w:line="278" w:lineRule="exact"/>
    </w:pPr>
    <w:rPr>
      <w:rFonts w:ascii="Garamond" w:hAnsi="Garamond"/>
    </w:rPr>
  </w:style>
  <w:style w:type="character" w:customStyle="1" w:styleId="FontStyle21">
    <w:name w:val="Font Style21"/>
    <w:rsid w:val="00A020B1"/>
    <w:rPr>
      <w:rFonts w:ascii="Tahoma" w:hAnsi="Tahoma" w:cs="Tahoma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3285</Words>
  <Characters>18726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Bohumil Flimel</dc:creator>
  <cp:keywords/>
  <dc:description/>
  <cp:lastModifiedBy>Bohumil Flimel</cp:lastModifiedBy>
  <cp:revision>4</cp:revision>
  <dcterms:created xsi:type="dcterms:W3CDTF">2014-07-09T07:12:00Z</dcterms:created>
  <dcterms:modified xsi:type="dcterms:W3CDTF">2014-07-14T09:22:00Z</dcterms:modified>
</cp:coreProperties>
</file>